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4DA9C" w14:textId="05F1793E" w:rsidR="008729E8" w:rsidRPr="00876854" w:rsidRDefault="00BB0FE5" w:rsidP="00E31F09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</w:rPr>
      </w:pPr>
      <w:r>
        <w:rPr>
          <w:rFonts w:ascii="Roboto Condensed" w:hAnsi="Roboto Condensed" w:cs="Arial"/>
          <w:sz w:val="20"/>
          <w:szCs w:val="20"/>
        </w:rPr>
        <w:t xml:space="preserve"> </w:t>
      </w:r>
    </w:p>
    <w:p w14:paraId="1BF3524A" w14:textId="7DE45FFE" w:rsidR="008729E8" w:rsidRDefault="008729E8" w:rsidP="008729E8">
      <w:pPr>
        <w:spacing w:after="0" w:line="240" w:lineRule="auto"/>
        <w:jc w:val="center"/>
        <w:rPr>
          <w:rFonts w:ascii="Roboto Condensed" w:hAnsi="Roboto Condensed" w:cs="Arial"/>
          <w:b/>
          <w:noProof/>
          <w:sz w:val="20"/>
          <w:szCs w:val="20"/>
          <w:lang w:eastAsia="pl-PL"/>
        </w:rPr>
      </w:pPr>
    </w:p>
    <w:p w14:paraId="60A89C86" w14:textId="2E4DC72B" w:rsidR="00F56307" w:rsidRDefault="00F56307" w:rsidP="008729E8">
      <w:pPr>
        <w:spacing w:after="0" w:line="240" w:lineRule="auto"/>
        <w:jc w:val="center"/>
        <w:rPr>
          <w:rFonts w:ascii="Roboto Condensed" w:hAnsi="Roboto Condensed" w:cs="Arial"/>
          <w:b/>
          <w:noProof/>
          <w:sz w:val="20"/>
          <w:szCs w:val="20"/>
          <w:lang w:eastAsia="pl-PL"/>
        </w:rPr>
      </w:pPr>
    </w:p>
    <w:p w14:paraId="3F89B0FF" w14:textId="77777777" w:rsidR="00F56307" w:rsidRPr="00876854" w:rsidRDefault="00F56307" w:rsidP="008729E8">
      <w:pPr>
        <w:spacing w:after="0" w:line="240" w:lineRule="auto"/>
        <w:jc w:val="center"/>
        <w:rPr>
          <w:rFonts w:ascii="Roboto Condensed" w:hAnsi="Roboto Condensed" w:cs="Arial"/>
          <w:b/>
          <w:noProof/>
          <w:sz w:val="20"/>
          <w:szCs w:val="20"/>
          <w:lang w:eastAsia="pl-PL"/>
        </w:rPr>
      </w:pPr>
    </w:p>
    <w:p w14:paraId="36DFB24C" w14:textId="06529E8D" w:rsidR="00B054DB" w:rsidRPr="00657399" w:rsidRDefault="008729E8" w:rsidP="00B054DB">
      <w:pPr>
        <w:jc w:val="center"/>
        <w:rPr>
          <w:b/>
          <w:bCs/>
        </w:rPr>
      </w:pPr>
      <w:r w:rsidRPr="00F92B66">
        <w:rPr>
          <w:rFonts w:ascii="Roboto Condensed" w:hAnsi="Roboto Condensed" w:cs="Arial"/>
          <w:b/>
        </w:rPr>
        <w:t xml:space="preserve">Regulamin </w:t>
      </w:r>
      <w:r w:rsidR="00B054DB" w:rsidRPr="00F92B66">
        <w:rPr>
          <w:rFonts w:ascii="Roboto Condensed" w:hAnsi="Roboto Condensed" w:cs="Arial"/>
          <w:b/>
        </w:rPr>
        <w:t xml:space="preserve">rekrutacji do </w:t>
      </w:r>
      <w:r w:rsidR="002E7452" w:rsidRPr="00F92B66">
        <w:rPr>
          <w:rFonts w:ascii="Roboto Condensed" w:hAnsi="Roboto Condensed" w:cs="Arial"/>
          <w:b/>
        </w:rPr>
        <w:t xml:space="preserve">udziału w </w:t>
      </w:r>
      <w:r w:rsidR="00960D2F" w:rsidRPr="00F92B66">
        <w:rPr>
          <w:rFonts w:ascii="Roboto Condensed" w:hAnsi="Roboto Condensed" w:cs="Arial"/>
          <w:b/>
        </w:rPr>
        <w:t>W</w:t>
      </w:r>
      <w:r w:rsidR="00431763" w:rsidRPr="00F92B66">
        <w:rPr>
          <w:rFonts w:ascii="Roboto Condensed" w:hAnsi="Roboto Condensed" w:cs="Arial"/>
          <w:b/>
        </w:rPr>
        <w:t>arsztatach</w:t>
      </w:r>
      <w:r w:rsidRPr="00F92B66">
        <w:rPr>
          <w:rFonts w:ascii="Roboto Condensed" w:hAnsi="Roboto Condensed" w:cs="Arial"/>
          <w:b/>
        </w:rPr>
        <w:t xml:space="preserve"> </w:t>
      </w:r>
      <w:r w:rsidR="005465FE" w:rsidRPr="00F92B66">
        <w:rPr>
          <w:rFonts w:ascii="Roboto Condensed" w:hAnsi="Roboto Condensed" w:cs="Arial"/>
          <w:b/>
        </w:rPr>
        <w:br/>
      </w:r>
      <w:r w:rsidR="00B054DB" w:rsidRPr="00F92B66">
        <w:rPr>
          <w:b/>
          <w:bCs/>
        </w:rPr>
        <w:t xml:space="preserve">pn.: </w:t>
      </w:r>
      <w:r w:rsidR="00651F63" w:rsidRPr="00F92B66">
        <w:rPr>
          <w:b/>
          <w:bCs/>
        </w:rPr>
        <w:t xml:space="preserve">ENTREPRENEURSHIP TRAINING PROGRAM  INTERNATIONAL EDITION </w:t>
      </w:r>
      <w:r w:rsidR="00461E98" w:rsidRPr="00F92B66">
        <w:rPr>
          <w:b/>
          <w:bCs/>
        </w:rPr>
        <w:t>na University of Aveiro (Portugalia) w dniach 04-08.11.2024</w:t>
      </w:r>
      <w:r w:rsidR="00A32A76" w:rsidRPr="00F92B66">
        <w:rPr>
          <w:b/>
          <w:bCs/>
        </w:rPr>
        <w:br/>
      </w:r>
      <w:r w:rsidR="00B054DB" w:rsidRPr="00F92B66">
        <w:rPr>
          <w:b/>
          <w:bCs/>
        </w:rPr>
        <w:t xml:space="preserve">w ramach projektu </w:t>
      </w:r>
      <w:r w:rsidR="00431763" w:rsidRPr="00F92B66">
        <w:rPr>
          <w:b/>
          <w:bCs/>
        </w:rPr>
        <w:t xml:space="preserve">Game </w:t>
      </w:r>
      <w:proofErr w:type="spellStart"/>
      <w:r w:rsidR="00431763" w:rsidRPr="00F92B66">
        <w:rPr>
          <w:b/>
          <w:bCs/>
        </w:rPr>
        <w:t>it</w:t>
      </w:r>
      <w:proofErr w:type="spellEnd"/>
      <w:r w:rsidR="00431763" w:rsidRPr="00F92B66">
        <w:rPr>
          <w:b/>
          <w:bCs/>
        </w:rPr>
        <w:t xml:space="preserve"> </w:t>
      </w:r>
      <w:proofErr w:type="spellStart"/>
      <w:r w:rsidR="00431763" w:rsidRPr="00F92B66">
        <w:rPr>
          <w:b/>
          <w:bCs/>
        </w:rPr>
        <w:t>Away</w:t>
      </w:r>
      <w:proofErr w:type="spellEnd"/>
      <w:r w:rsidR="00431763" w:rsidRPr="00F92B66">
        <w:rPr>
          <w:b/>
          <w:bCs/>
        </w:rPr>
        <w:t xml:space="preserve">! – </w:t>
      </w:r>
      <w:proofErr w:type="spellStart"/>
      <w:r w:rsidR="00431763" w:rsidRPr="00F92B66">
        <w:rPr>
          <w:b/>
          <w:bCs/>
        </w:rPr>
        <w:t>Entrepreneurship</w:t>
      </w:r>
      <w:proofErr w:type="spellEnd"/>
      <w:r w:rsidR="00431763" w:rsidRPr="00F92B66">
        <w:rPr>
          <w:b/>
          <w:bCs/>
        </w:rPr>
        <w:t xml:space="preserve"> </w:t>
      </w:r>
      <w:proofErr w:type="spellStart"/>
      <w:r w:rsidR="00431763" w:rsidRPr="00F92B66">
        <w:rPr>
          <w:b/>
          <w:bCs/>
        </w:rPr>
        <w:t>Education</w:t>
      </w:r>
      <w:proofErr w:type="spellEnd"/>
      <w:r w:rsidR="00431763" w:rsidRPr="00F92B66">
        <w:rPr>
          <w:b/>
          <w:bCs/>
        </w:rPr>
        <w:t xml:space="preserve"> </w:t>
      </w:r>
      <w:proofErr w:type="spellStart"/>
      <w:r w:rsidR="00431763" w:rsidRPr="00F92B66">
        <w:rPr>
          <w:b/>
          <w:bCs/>
        </w:rPr>
        <w:t>through</w:t>
      </w:r>
      <w:proofErr w:type="spellEnd"/>
      <w:r w:rsidR="00431763" w:rsidRPr="00F92B66">
        <w:rPr>
          <w:b/>
          <w:bCs/>
        </w:rPr>
        <w:t xml:space="preserve"> Game Design &amp; Maker-</w:t>
      </w:r>
      <w:proofErr w:type="spellStart"/>
      <w:r w:rsidR="00431763" w:rsidRPr="00F92B66">
        <w:rPr>
          <w:b/>
          <w:bCs/>
        </w:rPr>
        <w:t>Centred</w:t>
      </w:r>
      <w:proofErr w:type="spellEnd"/>
      <w:r w:rsidR="00431763" w:rsidRPr="00F92B66">
        <w:rPr>
          <w:b/>
          <w:bCs/>
        </w:rPr>
        <w:t xml:space="preserve"> Learning, finansowanego z programu Erasmus+</w:t>
      </w:r>
    </w:p>
    <w:p w14:paraId="2D395D93" w14:textId="707061BF" w:rsidR="008729E8" w:rsidRPr="00B054DB" w:rsidRDefault="005465FE" w:rsidP="001F1F04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</w:rPr>
      </w:pPr>
      <w:r w:rsidRPr="005465FE">
        <w:rPr>
          <w:rFonts w:ascii="Roboto Condensed" w:hAnsi="Roboto Condensed" w:cs="Arial"/>
          <w:b/>
          <w:noProof/>
          <w:lang w:eastAsia="pl-PL"/>
        </w:rPr>
        <w:br/>
      </w:r>
    </w:p>
    <w:p w14:paraId="0CC78A40" w14:textId="4D3BCB0D" w:rsidR="008729E8" w:rsidRPr="00876854" w:rsidRDefault="00431763" w:rsidP="00E31F09">
      <w:pPr>
        <w:numPr>
          <w:ilvl w:val="0"/>
          <w:numId w:val="1"/>
        </w:numPr>
        <w:tabs>
          <w:tab w:val="clear" w:pos="1004"/>
        </w:tabs>
        <w:spacing w:after="60" w:line="240" w:lineRule="auto"/>
        <w:ind w:left="284" w:hanging="283"/>
        <w:jc w:val="both"/>
        <w:rPr>
          <w:rFonts w:ascii="Roboto Condensed" w:hAnsi="Roboto Condensed" w:cs="Arial"/>
          <w:b/>
          <w:sz w:val="20"/>
          <w:szCs w:val="20"/>
        </w:rPr>
      </w:pPr>
      <w:r>
        <w:rPr>
          <w:rFonts w:ascii="Roboto Condensed" w:hAnsi="Roboto Condensed" w:cs="Arial"/>
          <w:b/>
          <w:sz w:val="20"/>
          <w:szCs w:val="20"/>
        </w:rPr>
        <w:t>Idea</w:t>
      </w:r>
      <w:r w:rsidR="008729E8" w:rsidRPr="00876854">
        <w:rPr>
          <w:rFonts w:ascii="Roboto Condensed" w:hAnsi="Roboto Condensed" w:cs="Arial"/>
          <w:b/>
          <w:sz w:val="20"/>
          <w:szCs w:val="20"/>
        </w:rPr>
        <w:t xml:space="preserve"> </w:t>
      </w:r>
      <w:r>
        <w:rPr>
          <w:rFonts w:ascii="Roboto Condensed" w:hAnsi="Roboto Condensed" w:cs="Arial"/>
          <w:b/>
          <w:sz w:val="20"/>
          <w:szCs w:val="20"/>
        </w:rPr>
        <w:t>Warsztatów</w:t>
      </w:r>
    </w:p>
    <w:p w14:paraId="5E0F756A" w14:textId="2A99493C" w:rsidR="008729E8" w:rsidRPr="00876854" w:rsidRDefault="008729E8" w:rsidP="00E31F09">
      <w:pPr>
        <w:spacing w:after="0" w:line="240" w:lineRule="auto"/>
        <w:ind w:left="284" w:hanging="283"/>
        <w:jc w:val="both"/>
        <w:rPr>
          <w:rFonts w:ascii="Roboto Condensed" w:hAnsi="Roboto Condensed" w:cs="Arial"/>
          <w:sz w:val="20"/>
          <w:szCs w:val="20"/>
        </w:rPr>
      </w:pPr>
      <w:r>
        <w:rPr>
          <w:rFonts w:ascii="Roboto Condensed" w:hAnsi="Roboto Condensed" w:cs="Arial"/>
          <w:sz w:val="20"/>
          <w:szCs w:val="20"/>
        </w:rPr>
        <w:tab/>
      </w:r>
      <w:r w:rsidR="00431763">
        <w:rPr>
          <w:rFonts w:ascii="Roboto Condensed" w:hAnsi="Roboto Condensed" w:cs="Arial"/>
          <w:sz w:val="20"/>
          <w:szCs w:val="20"/>
        </w:rPr>
        <w:t>Ideą</w:t>
      </w:r>
      <w:r w:rsidRPr="00876854">
        <w:rPr>
          <w:rFonts w:ascii="Roboto Condensed" w:hAnsi="Roboto Condensed" w:cs="Arial"/>
          <w:sz w:val="20"/>
          <w:szCs w:val="20"/>
        </w:rPr>
        <w:t xml:space="preserve"> </w:t>
      </w:r>
      <w:r w:rsidR="00431763">
        <w:rPr>
          <w:rFonts w:ascii="Roboto Condensed" w:hAnsi="Roboto Condensed" w:cs="Arial"/>
          <w:sz w:val="20"/>
          <w:szCs w:val="20"/>
        </w:rPr>
        <w:t>Warsztatów</w:t>
      </w:r>
      <w:r w:rsidR="00651F63">
        <w:rPr>
          <w:rFonts w:ascii="Roboto Condensed" w:hAnsi="Roboto Condensed" w:cs="Arial"/>
          <w:sz w:val="20"/>
          <w:szCs w:val="20"/>
        </w:rPr>
        <w:t xml:space="preserve"> </w:t>
      </w:r>
      <w:r w:rsidRPr="00876854">
        <w:rPr>
          <w:rFonts w:ascii="Roboto Condensed" w:hAnsi="Roboto Condensed" w:cs="Arial"/>
          <w:sz w:val="20"/>
          <w:szCs w:val="20"/>
        </w:rPr>
        <w:t xml:space="preserve"> jest </w:t>
      </w:r>
      <w:r w:rsidR="00431763">
        <w:rPr>
          <w:rFonts w:ascii="Roboto Condensed" w:hAnsi="Roboto Condensed" w:cs="Arial"/>
          <w:sz w:val="20"/>
          <w:szCs w:val="20"/>
        </w:rPr>
        <w:t>prze</w:t>
      </w:r>
      <w:r w:rsidR="00431763" w:rsidRPr="00431763">
        <w:rPr>
          <w:rFonts w:ascii="Roboto Condensed" w:hAnsi="Roboto Condensed" w:cs="Arial"/>
          <w:sz w:val="20"/>
          <w:szCs w:val="20"/>
        </w:rPr>
        <w:t>testowani</w:t>
      </w:r>
      <w:r w:rsidR="001C2D69">
        <w:rPr>
          <w:rFonts w:ascii="Roboto Condensed" w:hAnsi="Roboto Condensed" w:cs="Arial"/>
          <w:sz w:val="20"/>
          <w:szCs w:val="20"/>
        </w:rPr>
        <w:t>e,</w:t>
      </w:r>
      <w:r w:rsidR="00431763" w:rsidRPr="00431763">
        <w:rPr>
          <w:rFonts w:ascii="Roboto Condensed" w:hAnsi="Roboto Condensed" w:cs="Arial"/>
          <w:sz w:val="20"/>
          <w:szCs w:val="20"/>
        </w:rPr>
        <w:t xml:space="preserve"> </w:t>
      </w:r>
      <w:r w:rsidR="007C78D0">
        <w:rPr>
          <w:rFonts w:ascii="Roboto Condensed" w:hAnsi="Roboto Condensed" w:cs="Arial"/>
          <w:sz w:val="20"/>
          <w:szCs w:val="20"/>
        </w:rPr>
        <w:t>na międzynarodowej grupie studentów</w:t>
      </w:r>
      <w:r w:rsidR="001C2D69">
        <w:rPr>
          <w:rFonts w:ascii="Roboto Condensed" w:hAnsi="Roboto Condensed" w:cs="Arial"/>
          <w:sz w:val="20"/>
          <w:szCs w:val="20"/>
        </w:rPr>
        <w:t>,</w:t>
      </w:r>
      <w:r w:rsidR="007C78D0">
        <w:rPr>
          <w:rFonts w:ascii="Roboto Condensed" w:hAnsi="Roboto Condensed" w:cs="Arial"/>
          <w:sz w:val="20"/>
          <w:szCs w:val="20"/>
        </w:rPr>
        <w:t xml:space="preserve"> </w:t>
      </w:r>
      <w:r w:rsidR="00431763" w:rsidRPr="00431763">
        <w:rPr>
          <w:rFonts w:ascii="Roboto Condensed" w:hAnsi="Roboto Condensed" w:cs="Arial"/>
          <w:sz w:val="20"/>
          <w:szCs w:val="20"/>
        </w:rPr>
        <w:t>opracowanego w ramach projektu programu szkoleniowego, którego celem jest rozwój kompetencji z zakresu przedsiębiorczości (umiejętności i przedsiębiorczego myślenia)</w:t>
      </w:r>
      <w:r w:rsidR="00431763">
        <w:rPr>
          <w:rFonts w:ascii="Roboto Condensed" w:hAnsi="Roboto Condensed" w:cs="Arial"/>
          <w:sz w:val="20"/>
          <w:szCs w:val="20"/>
        </w:rPr>
        <w:t xml:space="preserve"> poprzez tworzeni</w:t>
      </w:r>
      <w:r w:rsidR="001C2D69">
        <w:rPr>
          <w:rFonts w:ascii="Roboto Condensed" w:hAnsi="Roboto Condensed" w:cs="Arial"/>
          <w:sz w:val="20"/>
          <w:szCs w:val="20"/>
        </w:rPr>
        <w:t>e</w:t>
      </w:r>
      <w:r w:rsidR="00431763">
        <w:rPr>
          <w:rFonts w:ascii="Roboto Condensed" w:hAnsi="Roboto Condensed" w:cs="Arial"/>
          <w:sz w:val="20"/>
          <w:szCs w:val="20"/>
        </w:rPr>
        <w:t xml:space="preserve"> gier.</w:t>
      </w:r>
    </w:p>
    <w:p w14:paraId="12185E3E" w14:textId="77777777" w:rsidR="008729E8" w:rsidRPr="00876854" w:rsidRDefault="008729E8" w:rsidP="00E31F09">
      <w:pPr>
        <w:spacing w:after="0" w:line="240" w:lineRule="auto"/>
        <w:ind w:left="284" w:hanging="283"/>
        <w:jc w:val="both"/>
        <w:rPr>
          <w:rFonts w:ascii="Roboto Condensed" w:hAnsi="Roboto Condensed" w:cs="Arial"/>
          <w:sz w:val="20"/>
          <w:szCs w:val="20"/>
        </w:rPr>
      </w:pPr>
    </w:p>
    <w:p w14:paraId="4BE4383B" w14:textId="74D88A0F" w:rsidR="008729E8" w:rsidRPr="00876854" w:rsidRDefault="008729E8" w:rsidP="00E31F09">
      <w:pPr>
        <w:numPr>
          <w:ilvl w:val="0"/>
          <w:numId w:val="1"/>
        </w:numPr>
        <w:tabs>
          <w:tab w:val="clear" w:pos="1004"/>
        </w:tabs>
        <w:spacing w:after="60" w:line="240" w:lineRule="auto"/>
        <w:ind w:left="284" w:hanging="283"/>
        <w:jc w:val="both"/>
        <w:rPr>
          <w:rFonts w:ascii="Roboto Condensed" w:hAnsi="Roboto Condensed" w:cs="Arial"/>
          <w:sz w:val="20"/>
          <w:szCs w:val="20"/>
        </w:rPr>
      </w:pPr>
      <w:r w:rsidRPr="00876854">
        <w:rPr>
          <w:rFonts w:ascii="Roboto Condensed" w:hAnsi="Roboto Condensed" w:cs="Arial"/>
          <w:b/>
          <w:sz w:val="20"/>
          <w:szCs w:val="20"/>
        </w:rPr>
        <w:t xml:space="preserve">Organizator </w:t>
      </w:r>
      <w:r w:rsidR="00431763">
        <w:rPr>
          <w:rFonts w:ascii="Roboto Condensed" w:hAnsi="Roboto Condensed" w:cs="Arial"/>
          <w:b/>
          <w:sz w:val="20"/>
          <w:szCs w:val="20"/>
        </w:rPr>
        <w:t>Warsztatów</w:t>
      </w:r>
    </w:p>
    <w:p w14:paraId="0D4E02C2" w14:textId="07702566" w:rsidR="008729E8" w:rsidRPr="00B054DB" w:rsidRDefault="008729E8" w:rsidP="00B054DB">
      <w:pPr>
        <w:spacing w:after="0" w:line="240" w:lineRule="auto"/>
        <w:ind w:left="284" w:hanging="283"/>
        <w:jc w:val="both"/>
        <w:rPr>
          <w:rFonts w:ascii="Roboto Condensed" w:hAnsi="Roboto Condensed" w:cs="Arial"/>
          <w:sz w:val="20"/>
          <w:szCs w:val="20"/>
        </w:rPr>
      </w:pPr>
      <w:r>
        <w:rPr>
          <w:rFonts w:ascii="Roboto Condensed" w:hAnsi="Roboto Condensed" w:cs="Arial"/>
          <w:sz w:val="20"/>
          <w:szCs w:val="20"/>
        </w:rPr>
        <w:tab/>
      </w:r>
      <w:r w:rsidRPr="00876854">
        <w:rPr>
          <w:rFonts w:ascii="Roboto Condensed" w:hAnsi="Roboto Condensed" w:cs="Arial"/>
          <w:sz w:val="20"/>
          <w:szCs w:val="20"/>
        </w:rPr>
        <w:t>Organizator</w:t>
      </w:r>
      <w:r w:rsidR="00431763">
        <w:rPr>
          <w:rFonts w:ascii="Roboto Condensed" w:hAnsi="Roboto Condensed" w:cs="Arial"/>
          <w:sz w:val="20"/>
          <w:szCs w:val="20"/>
        </w:rPr>
        <w:t>em</w:t>
      </w:r>
      <w:r w:rsidRPr="00876854">
        <w:rPr>
          <w:rFonts w:ascii="Roboto Condensed" w:hAnsi="Roboto Condensed" w:cs="Arial"/>
          <w:sz w:val="20"/>
          <w:szCs w:val="20"/>
        </w:rPr>
        <w:t xml:space="preserve"> </w:t>
      </w:r>
      <w:r w:rsidR="00431763">
        <w:rPr>
          <w:rFonts w:ascii="Roboto Condensed" w:hAnsi="Roboto Condensed" w:cs="Arial"/>
          <w:sz w:val="20"/>
          <w:szCs w:val="20"/>
        </w:rPr>
        <w:t>Warsztatów</w:t>
      </w:r>
      <w:r w:rsidRPr="00876854">
        <w:rPr>
          <w:rFonts w:ascii="Roboto Condensed" w:hAnsi="Roboto Condensed" w:cs="Arial"/>
          <w:sz w:val="20"/>
          <w:szCs w:val="20"/>
        </w:rPr>
        <w:t xml:space="preserve"> </w:t>
      </w:r>
      <w:r w:rsidR="00461E98">
        <w:rPr>
          <w:rFonts w:ascii="Roboto Condensed" w:hAnsi="Roboto Condensed" w:cs="Arial"/>
          <w:sz w:val="20"/>
          <w:szCs w:val="20"/>
        </w:rPr>
        <w:t xml:space="preserve">są Partnerzy Projektu </w:t>
      </w:r>
      <w:r w:rsidR="00461E98" w:rsidRPr="00461E98">
        <w:rPr>
          <w:rFonts w:ascii="Roboto Condensed" w:hAnsi="Roboto Condensed" w:cs="Arial"/>
          <w:sz w:val="20"/>
          <w:szCs w:val="20"/>
        </w:rPr>
        <w:t xml:space="preserve">Game </w:t>
      </w:r>
      <w:proofErr w:type="spellStart"/>
      <w:r w:rsidR="00461E98" w:rsidRPr="00461E98">
        <w:rPr>
          <w:rFonts w:ascii="Roboto Condensed" w:hAnsi="Roboto Condensed" w:cs="Arial"/>
          <w:sz w:val="20"/>
          <w:szCs w:val="20"/>
        </w:rPr>
        <w:t>it</w:t>
      </w:r>
      <w:proofErr w:type="spellEnd"/>
      <w:r w:rsidR="00461E98" w:rsidRPr="00461E98">
        <w:rPr>
          <w:rFonts w:ascii="Roboto Condensed" w:hAnsi="Roboto Condensed" w:cs="Arial"/>
          <w:sz w:val="20"/>
          <w:szCs w:val="20"/>
        </w:rPr>
        <w:t xml:space="preserve"> </w:t>
      </w:r>
      <w:proofErr w:type="spellStart"/>
      <w:r w:rsidR="00461E98" w:rsidRPr="00461E98">
        <w:rPr>
          <w:rFonts w:ascii="Roboto Condensed" w:hAnsi="Roboto Condensed" w:cs="Arial"/>
          <w:sz w:val="20"/>
          <w:szCs w:val="20"/>
        </w:rPr>
        <w:t>Away</w:t>
      </w:r>
      <w:proofErr w:type="spellEnd"/>
      <w:r w:rsidR="00461E98" w:rsidRPr="00461E98">
        <w:rPr>
          <w:rFonts w:ascii="Roboto Condensed" w:hAnsi="Roboto Condensed" w:cs="Arial"/>
          <w:sz w:val="20"/>
          <w:szCs w:val="20"/>
        </w:rPr>
        <w:t xml:space="preserve">! – </w:t>
      </w:r>
      <w:proofErr w:type="spellStart"/>
      <w:r w:rsidR="00461E98" w:rsidRPr="00461E98">
        <w:rPr>
          <w:rFonts w:ascii="Roboto Condensed" w:hAnsi="Roboto Condensed" w:cs="Arial"/>
          <w:sz w:val="20"/>
          <w:szCs w:val="20"/>
        </w:rPr>
        <w:t>Entrepreneurship</w:t>
      </w:r>
      <w:proofErr w:type="spellEnd"/>
      <w:r w:rsidR="00461E98" w:rsidRPr="00461E98">
        <w:rPr>
          <w:rFonts w:ascii="Roboto Condensed" w:hAnsi="Roboto Condensed" w:cs="Arial"/>
          <w:sz w:val="20"/>
          <w:szCs w:val="20"/>
        </w:rPr>
        <w:t xml:space="preserve"> </w:t>
      </w:r>
      <w:proofErr w:type="spellStart"/>
      <w:r w:rsidR="00461E98" w:rsidRPr="00461E98">
        <w:rPr>
          <w:rFonts w:ascii="Roboto Condensed" w:hAnsi="Roboto Condensed" w:cs="Arial"/>
          <w:sz w:val="20"/>
          <w:szCs w:val="20"/>
        </w:rPr>
        <w:t>Education</w:t>
      </w:r>
      <w:proofErr w:type="spellEnd"/>
      <w:r w:rsidR="00461E98" w:rsidRPr="00461E98">
        <w:rPr>
          <w:rFonts w:ascii="Roboto Condensed" w:hAnsi="Roboto Condensed" w:cs="Arial"/>
          <w:sz w:val="20"/>
          <w:szCs w:val="20"/>
        </w:rPr>
        <w:t xml:space="preserve"> </w:t>
      </w:r>
      <w:proofErr w:type="spellStart"/>
      <w:r w:rsidR="00461E98" w:rsidRPr="00461E98">
        <w:rPr>
          <w:rFonts w:ascii="Roboto Condensed" w:hAnsi="Roboto Condensed" w:cs="Arial"/>
          <w:sz w:val="20"/>
          <w:szCs w:val="20"/>
        </w:rPr>
        <w:t>through</w:t>
      </w:r>
      <w:proofErr w:type="spellEnd"/>
      <w:r w:rsidR="00461E98" w:rsidRPr="00461E98">
        <w:rPr>
          <w:rFonts w:ascii="Roboto Condensed" w:hAnsi="Roboto Condensed" w:cs="Arial"/>
          <w:sz w:val="20"/>
          <w:szCs w:val="20"/>
        </w:rPr>
        <w:t xml:space="preserve"> Game Design &amp; Maker-</w:t>
      </w:r>
      <w:proofErr w:type="spellStart"/>
      <w:r w:rsidR="00461E98" w:rsidRPr="00461E98">
        <w:rPr>
          <w:rFonts w:ascii="Roboto Condensed" w:hAnsi="Roboto Condensed" w:cs="Arial"/>
          <w:sz w:val="20"/>
          <w:szCs w:val="20"/>
        </w:rPr>
        <w:t>Centred</w:t>
      </w:r>
      <w:proofErr w:type="spellEnd"/>
      <w:r w:rsidR="00461E98" w:rsidRPr="00461E98">
        <w:rPr>
          <w:rFonts w:ascii="Roboto Condensed" w:hAnsi="Roboto Condensed" w:cs="Arial"/>
          <w:sz w:val="20"/>
          <w:szCs w:val="20"/>
        </w:rPr>
        <w:t xml:space="preserve"> Learning</w:t>
      </w:r>
      <w:r w:rsidR="007651D2">
        <w:rPr>
          <w:rFonts w:ascii="Roboto Condensed" w:hAnsi="Roboto Condensed" w:cs="Arial"/>
          <w:sz w:val="20"/>
          <w:szCs w:val="20"/>
        </w:rPr>
        <w:t>.</w:t>
      </w:r>
    </w:p>
    <w:p w14:paraId="04CC7F5B" w14:textId="77777777" w:rsidR="008729E8" w:rsidRPr="00B054DB" w:rsidRDefault="008729E8" w:rsidP="00E31F09">
      <w:pPr>
        <w:spacing w:after="0" w:line="240" w:lineRule="auto"/>
        <w:ind w:left="284" w:hanging="283"/>
        <w:jc w:val="both"/>
        <w:rPr>
          <w:rFonts w:ascii="Roboto Condensed" w:hAnsi="Roboto Condensed" w:cs="Arial"/>
          <w:sz w:val="20"/>
          <w:szCs w:val="20"/>
        </w:rPr>
      </w:pPr>
    </w:p>
    <w:p w14:paraId="343E8659" w14:textId="77777777" w:rsidR="008729E8" w:rsidRPr="00876854" w:rsidRDefault="008729E8" w:rsidP="00E31F09">
      <w:pPr>
        <w:numPr>
          <w:ilvl w:val="0"/>
          <w:numId w:val="1"/>
        </w:numPr>
        <w:tabs>
          <w:tab w:val="clear" w:pos="1004"/>
        </w:tabs>
        <w:spacing w:after="60" w:line="240" w:lineRule="auto"/>
        <w:ind w:left="284" w:hanging="283"/>
        <w:jc w:val="both"/>
        <w:rPr>
          <w:rFonts w:ascii="Roboto Condensed" w:hAnsi="Roboto Condensed" w:cs="Arial"/>
          <w:b/>
          <w:sz w:val="20"/>
          <w:szCs w:val="20"/>
        </w:rPr>
      </w:pPr>
      <w:r w:rsidRPr="00876854">
        <w:rPr>
          <w:rFonts w:ascii="Roboto Condensed" w:hAnsi="Roboto Condensed" w:cs="Arial"/>
          <w:b/>
          <w:sz w:val="20"/>
          <w:szCs w:val="20"/>
        </w:rPr>
        <w:t>Grupa docelowa</w:t>
      </w:r>
    </w:p>
    <w:p w14:paraId="5DB4D853" w14:textId="040CD6B2" w:rsidR="008729E8" w:rsidRPr="00876854" w:rsidRDefault="008729E8" w:rsidP="007C78D0">
      <w:pPr>
        <w:spacing w:after="0" w:line="240" w:lineRule="auto"/>
        <w:ind w:left="284" w:hanging="283"/>
        <w:jc w:val="both"/>
        <w:rPr>
          <w:rFonts w:ascii="Roboto Condensed" w:hAnsi="Roboto Condensed" w:cs="Arial"/>
          <w:b/>
          <w:sz w:val="20"/>
          <w:szCs w:val="20"/>
        </w:rPr>
      </w:pPr>
      <w:r>
        <w:rPr>
          <w:rFonts w:ascii="Roboto Condensed" w:hAnsi="Roboto Condensed" w:cs="Arial"/>
          <w:sz w:val="20"/>
          <w:szCs w:val="20"/>
        </w:rPr>
        <w:tab/>
      </w:r>
      <w:r w:rsidR="00B054DB" w:rsidRPr="00B054DB">
        <w:rPr>
          <w:rFonts w:ascii="Roboto Condensed" w:hAnsi="Roboto Condensed" w:cs="Arial"/>
          <w:sz w:val="20"/>
          <w:szCs w:val="20"/>
        </w:rPr>
        <w:t xml:space="preserve">Uczestnikami </w:t>
      </w:r>
      <w:r w:rsidR="00431763">
        <w:rPr>
          <w:rFonts w:ascii="Roboto Condensed" w:hAnsi="Roboto Condensed" w:cs="Arial"/>
          <w:sz w:val="20"/>
          <w:szCs w:val="20"/>
        </w:rPr>
        <w:t>Warsztatów</w:t>
      </w:r>
      <w:r w:rsidR="00B054DB" w:rsidRPr="00B054DB">
        <w:rPr>
          <w:rFonts w:ascii="Roboto Condensed" w:hAnsi="Roboto Condensed" w:cs="Arial"/>
          <w:sz w:val="20"/>
          <w:szCs w:val="20"/>
        </w:rPr>
        <w:t xml:space="preserve"> </w:t>
      </w:r>
      <w:r w:rsidR="007C78D0">
        <w:rPr>
          <w:rFonts w:ascii="Roboto Condensed" w:hAnsi="Roboto Condensed" w:cs="Arial"/>
          <w:sz w:val="20"/>
          <w:szCs w:val="20"/>
        </w:rPr>
        <w:t xml:space="preserve">z Polski </w:t>
      </w:r>
      <w:r w:rsidR="00461E98">
        <w:rPr>
          <w:rFonts w:ascii="Roboto Condensed" w:hAnsi="Roboto Condensed" w:cs="Arial"/>
          <w:sz w:val="20"/>
          <w:szCs w:val="20"/>
        </w:rPr>
        <w:t>będzie 3 studentów</w:t>
      </w:r>
      <w:r w:rsidR="00431763">
        <w:rPr>
          <w:rFonts w:ascii="Roboto Condensed" w:hAnsi="Roboto Condensed" w:cs="Arial"/>
          <w:sz w:val="20"/>
          <w:szCs w:val="20"/>
        </w:rPr>
        <w:t xml:space="preserve"> Politechniki Białostockiej</w:t>
      </w:r>
      <w:r w:rsidR="007C78D0">
        <w:rPr>
          <w:rFonts w:ascii="Roboto Condensed" w:hAnsi="Roboto Condensed" w:cs="Arial"/>
          <w:sz w:val="20"/>
          <w:szCs w:val="20"/>
        </w:rPr>
        <w:t>, reprezentujący</w:t>
      </w:r>
      <w:r w:rsidR="00461E98">
        <w:rPr>
          <w:rFonts w:ascii="Roboto Condensed" w:hAnsi="Roboto Condensed" w:cs="Arial"/>
          <w:sz w:val="20"/>
          <w:szCs w:val="20"/>
        </w:rPr>
        <w:t>ch</w:t>
      </w:r>
      <w:r w:rsidR="007C78D0">
        <w:rPr>
          <w:rFonts w:ascii="Roboto Condensed" w:hAnsi="Roboto Condensed" w:cs="Arial"/>
          <w:sz w:val="20"/>
          <w:szCs w:val="20"/>
        </w:rPr>
        <w:t xml:space="preserve"> różne kierunki studiów.</w:t>
      </w:r>
      <w:r w:rsidR="00461E98">
        <w:rPr>
          <w:rFonts w:ascii="Roboto Condensed" w:hAnsi="Roboto Condensed" w:cs="Arial"/>
          <w:sz w:val="20"/>
          <w:szCs w:val="20"/>
        </w:rPr>
        <w:t xml:space="preserve"> </w:t>
      </w:r>
      <w:r w:rsidR="00017C6D">
        <w:rPr>
          <w:rFonts w:ascii="Roboto Condensed" w:hAnsi="Roboto Condensed" w:cs="Arial"/>
          <w:sz w:val="20"/>
          <w:szCs w:val="20"/>
        </w:rPr>
        <w:t xml:space="preserve">W Warsztatach nie mogą wziąć udziału </w:t>
      </w:r>
      <w:r w:rsidR="00BB0FE5">
        <w:rPr>
          <w:rFonts w:ascii="Roboto Condensed" w:hAnsi="Roboto Condensed" w:cs="Arial"/>
          <w:sz w:val="20"/>
          <w:szCs w:val="20"/>
        </w:rPr>
        <w:t>studenci</w:t>
      </w:r>
      <w:r w:rsidR="00017C6D">
        <w:rPr>
          <w:rFonts w:ascii="Roboto Condensed" w:hAnsi="Roboto Condensed" w:cs="Arial"/>
          <w:sz w:val="20"/>
          <w:szCs w:val="20"/>
        </w:rPr>
        <w:t>, któr</w:t>
      </w:r>
      <w:r w:rsidR="00BB0FE5">
        <w:rPr>
          <w:rFonts w:ascii="Roboto Condensed" w:hAnsi="Roboto Condensed" w:cs="Arial"/>
          <w:sz w:val="20"/>
          <w:szCs w:val="20"/>
        </w:rPr>
        <w:t>zy</w:t>
      </w:r>
      <w:r w:rsidR="00017C6D">
        <w:rPr>
          <w:rFonts w:ascii="Roboto Condensed" w:hAnsi="Roboto Condensed" w:cs="Arial"/>
          <w:sz w:val="20"/>
          <w:szCs w:val="20"/>
        </w:rPr>
        <w:t xml:space="preserve"> </w:t>
      </w:r>
      <w:r w:rsidR="00BB0FE5">
        <w:rPr>
          <w:rFonts w:ascii="Roboto Condensed" w:hAnsi="Roboto Condensed" w:cs="Arial"/>
          <w:sz w:val="20"/>
          <w:szCs w:val="20"/>
        </w:rPr>
        <w:t>uczestniczyli</w:t>
      </w:r>
      <w:r w:rsidR="00017C6D">
        <w:rPr>
          <w:rFonts w:ascii="Roboto Condensed" w:hAnsi="Roboto Condensed" w:cs="Arial"/>
          <w:sz w:val="20"/>
          <w:szCs w:val="20"/>
        </w:rPr>
        <w:t xml:space="preserve"> </w:t>
      </w:r>
      <w:r w:rsidR="00651F63">
        <w:rPr>
          <w:rFonts w:ascii="Roboto Condensed" w:hAnsi="Roboto Condensed" w:cs="Arial"/>
          <w:sz w:val="20"/>
          <w:szCs w:val="20"/>
        </w:rPr>
        <w:t xml:space="preserve">w </w:t>
      </w:r>
      <w:r w:rsidR="00017C6D">
        <w:rPr>
          <w:rFonts w:ascii="Roboto Condensed" w:hAnsi="Roboto Condensed" w:cs="Arial"/>
          <w:sz w:val="20"/>
          <w:szCs w:val="20"/>
        </w:rPr>
        <w:t>polskich edycjach</w:t>
      </w:r>
      <w:r w:rsidR="001C2D69">
        <w:rPr>
          <w:rFonts w:ascii="Roboto Condensed" w:hAnsi="Roboto Condensed" w:cs="Arial"/>
          <w:sz w:val="20"/>
          <w:szCs w:val="20"/>
        </w:rPr>
        <w:t xml:space="preserve"> tych warsztatów</w:t>
      </w:r>
      <w:r w:rsidR="00017C6D">
        <w:rPr>
          <w:rFonts w:ascii="Roboto Condensed" w:hAnsi="Roboto Condensed" w:cs="Arial"/>
          <w:sz w:val="20"/>
          <w:szCs w:val="20"/>
        </w:rPr>
        <w:t>.</w:t>
      </w:r>
    </w:p>
    <w:p w14:paraId="7DDBD9BD" w14:textId="77777777" w:rsidR="008729E8" w:rsidRPr="00876854" w:rsidRDefault="008729E8" w:rsidP="008729E8">
      <w:pPr>
        <w:spacing w:after="0" w:line="240" w:lineRule="auto"/>
        <w:ind w:left="709" w:hanging="425"/>
        <w:jc w:val="both"/>
        <w:rPr>
          <w:rFonts w:ascii="Roboto Condensed" w:hAnsi="Roboto Condensed" w:cs="Arial"/>
          <w:b/>
          <w:sz w:val="20"/>
          <w:szCs w:val="20"/>
        </w:rPr>
      </w:pPr>
    </w:p>
    <w:p w14:paraId="42E26518" w14:textId="77777777" w:rsidR="001331E6" w:rsidRDefault="001331E6" w:rsidP="00E31F09">
      <w:pPr>
        <w:numPr>
          <w:ilvl w:val="0"/>
          <w:numId w:val="1"/>
        </w:numPr>
        <w:tabs>
          <w:tab w:val="clear" w:pos="1004"/>
        </w:tabs>
        <w:spacing w:after="60" w:line="240" w:lineRule="auto"/>
        <w:ind w:left="284" w:hanging="283"/>
        <w:jc w:val="both"/>
        <w:rPr>
          <w:rFonts w:ascii="Roboto Condensed" w:hAnsi="Roboto Condensed" w:cs="Arial"/>
          <w:b/>
          <w:sz w:val="20"/>
          <w:szCs w:val="20"/>
        </w:rPr>
      </w:pPr>
      <w:r>
        <w:rPr>
          <w:rFonts w:ascii="Roboto Condensed" w:hAnsi="Roboto Condensed" w:cs="Arial"/>
          <w:b/>
          <w:sz w:val="20"/>
          <w:szCs w:val="20"/>
        </w:rPr>
        <w:t>Informacje dodatkowe</w:t>
      </w:r>
    </w:p>
    <w:p w14:paraId="645436E1" w14:textId="04E97187" w:rsidR="001331E6" w:rsidRPr="00835592" w:rsidRDefault="001331E6" w:rsidP="00BF5893">
      <w:pPr>
        <w:pStyle w:val="Akapitzlist"/>
        <w:numPr>
          <w:ilvl w:val="0"/>
          <w:numId w:val="11"/>
        </w:numPr>
        <w:spacing w:after="60" w:line="240" w:lineRule="auto"/>
        <w:ind w:left="709"/>
        <w:jc w:val="both"/>
        <w:rPr>
          <w:rFonts w:ascii="Roboto Condensed" w:hAnsi="Roboto Condensed" w:cs="Arial"/>
          <w:b/>
          <w:sz w:val="20"/>
          <w:szCs w:val="20"/>
        </w:rPr>
      </w:pPr>
      <w:r w:rsidRPr="001331E6">
        <w:rPr>
          <w:rFonts w:ascii="Roboto Condensed" w:hAnsi="Roboto Condensed" w:cs="Arial"/>
          <w:sz w:val="20"/>
          <w:szCs w:val="20"/>
        </w:rPr>
        <w:t xml:space="preserve">Udział w </w:t>
      </w:r>
      <w:r w:rsidR="00431763">
        <w:rPr>
          <w:rFonts w:ascii="Roboto Condensed" w:hAnsi="Roboto Condensed" w:cs="Arial"/>
          <w:sz w:val="20"/>
          <w:szCs w:val="20"/>
        </w:rPr>
        <w:t>Warsztatach</w:t>
      </w:r>
      <w:r w:rsidRPr="001331E6">
        <w:rPr>
          <w:rFonts w:ascii="Roboto Condensed" w:hAnsi="Roboto Condensed" w:cs="Arial"/>
          <w:sz w:val="20"/>
          <w:szCs w:val="20"/>
        </w:rPr>
        <w:t xml:space="preserve"> jest w 100% bezpłatny</w:t>
      </w:r>
      <w:r w:rsidR="00BB0FE5">
        <w:rPr>
          <w:rFonts w:ascii="Roboto Condensed" w:hAnsi="Roboto Condensed" w:cs="Arial"/>
          <w:sz w:val="20"/>
          <w:szCs w:val="20"/>
        </w:rPr>
        <w:t xml:space="preserve"> dla studentów</w:t>
      </w:r>
      <w:r w:rsidRPr="001331E6">
        <w:rPr>
          <w:rFonts w:ascii="Roboto Condensed" w:hAnsi="Roboto Condensed" w:cs="Arial"/>
          <w:sz w:val="20"/>
          <w:szCs w:val="20"/>
        </w:rPr>
        <w:t xml:space="preserve">, finansowany ze środków UE. </w:t>
      </w:r>
    </w:p>
    <w:p w14:paraId="4E859F60" w14:textId="2F76D8EA" w:rsidR="00105ADB" w:rsidRDefault="00835592" w:rsidP="007C78D0">
      <w:pPr>
        <w:pStyle w:val="Akapitzlist"/>
        <w:numPr>
          <w:ilvl w:val="0"/>
          <w:numId w:val="11"/>
        </w:numPr>
        <w:spacing w:after="60" w:line="240" w:lineRule="auto"/>
        <w:ind w:left="709"/>
        <w:jc w:val="both"/>
        <w:rPr>
          <w:rFonts w:ascii="Roboto Condensed" w:hAnsi="Roboto Condensed" w:cs="Arial"/>
          <w:sz w:val="20"/>
          <w:szCs w:val="20"/>
        </w:rPr>
      </w:pPr>
      <w:r w:rsidRPr="00835592">
        <w:rPr>
          <w:rFonts w:ascii="Roboto Condensed" w:hAnsi="Roboto Condensed" w:cs="Arial"/>
          <w:sz w:val="20"/>
          <w:szCs w:val="20"/>
        </w:rPr>
        <w:t>Warsztaty</w:t>
      </w:r>
      <w:r w:rsidR="001331E6" w:rsidRPr="00835592">
        <w:rPr>
          <w:rFonts w:ascii="Roboto Condensed" w:hAnsi="Roboto Condensed" w:cs="Arial"/>
          <w:sz w:val="20"/>
          <w:szCs w:val="20"/>
        </w:rPr>
        <w:t xml:space="preserve"> </w:t>
      </w:r>
      <w:r w:rsidRPr="00835592">
        <w:rPr>
          <w:rFonts w:ascii="Roboto Condensed" w:hAnsi="Roboto Condensed" w:cs="Arial"/>
          <w:sz w:val="20"/>
          <w:szCs w:val="20"/>
        </w:rPr>
        <w:t xml:space="preserve">odbędą się </w:t>
      </w:r>
      <w:r w:rsidR="00461E98" w:rsidRPr="00461E98">
        <w:rPr>
          <w:rFonts w:ascii="Roboto Condensed" w:hAnsi="Roboto Condensed" w:cs="Arial"/>
          <w:sz w:val="20"/>
          <w:szCs w:val="20"/>
        </w:rPr>
        <w:t>w dniach 04-08.11.2024</w:t>
      </w:r>
      <w:r w:rsidR="00461E98">
        <w:rPr>
          <w:rFonts w:ascii="Roboto Condensed" w:hAnsi="Roboto Condensed" w:cs="Arial"/>
          <w:sz w:val="20"/>
          <w:szCs w:val="20"/>
        </w:rPr>
        <w:t xml:space="preserve"> </w:t>
      </w:r>
      <w:r w:rsidR="00461E98" w:rsidRPr="00461E98">
        <w:rPr>
          <w:rFonts w:ascii="Roboto Condensed" w:hAnsi="Roboto Condensed" w:cs="Arial"/>
          <w:sz w:val="20"/>
          <w:szCs w:val="20"/>
        </w:rPr>
        <w:t>na University of Aveiro (Portugalia).</w:t>
      </w:r>
    </w:p>
    <w:p w14:paraId="2F06FFB6" w14:textId="1EB58863" w:rsidR="00461E98" w:rsidRPr="00461E98" w:rsidRDefault="00461E98" w:rsidP="007C78D0">
      <w:pPr>
        <w:pStyle w:val="Akapitzlist"/>
        <w:numPr>
          <w:ilvl w:val="0"/>
          <w:numId w:val="11"/>
        </w:numPr>
        <w:spacing w:after="60" w:line="240" w:lineRule="auto"/>
        <w:ind w:left="709"/>
        <w:jc w:val="both"/>
        <w:rPr>
          <w:rFonts w:ascii="Roboto Condensed" w:hAnsi="Roboto Condensed" w:cs="Arial"/>
          <w:sz w:val="20"/>
          <w:szCs w:val="20"/>
        </w:rPr>
      </w:pPr>
      <w:r>
        <w:rPr>
          <w:rFonts w:ascii="Roboto Condensed" w:hAnsi="Roboto Condensed" w:cs="Arial"/>
          <w:sz w:val="20"/>
          <w:szCs w:val="20"/>
        </w:rPr>
        <w:t>Studenci wezmą udział w Warsztatach wraz z opiekunami – nauczycielami akademickimi WIZ PB.</w:t>
      </w:r>
    </w:p>
    <w:p w14:paraId="50AC9E50" w14:textId="77777777" w:rsidR="00461E98" w:rsidRDefault="00461E98" w:rsidP="00461E98">
      <w:pPr>
        <w:spacing w:after="60" w:line="240" w:lineRule="auto"/>
        <w:ind w:left="284"/>
        <w:jc w:val="both"/>
        <w:rPr>
          <w:rFonts w:ascii="Roboto Condensed" w:hAnsi="Roboto Condensed" w:cs="Arial"/>
          <w:b/>
          <w:sz w:val="20"/>
          <w:szCs w:val="20"/>
        </w:rPr>
      </w:pPr>
    </w:p>
    <w:p w14:paraId="763D35F2" w14:textId="60164046" w:rsidR="008729E8" w:rsidRPr="008729E8" w:rsidRDefault="008729E8" w:rsidP="00E31F09">
      <w:pPr>
        <w:numPr>
          <w:ilvl w:val="0"/>
          <w:numId w:val="1"/>
        </w:numPr>
        <w:tabs>
          <w:tab w:val="clear" w:pos="1004"/>
        </w:tabs>
        <w:spacing w:after="60" w:line="240" w:lineRule="auto"/>
        <w:ind w:left="284" w:hanging="283"/>
        <w:jc w:val="both"/>
        <w:rPr>
          <w:rFonts w:ascii="Roboto Condensed" w:hAnsi="Roboto Condensed" w:cs="Arial"/>
          <w:b/>
          <w:sz w:val="20"/>
          <w:szCs w:val="20"/>
        </w:rPr>
      </w:pPr>
      <w:r w:rsidRPr="00876854">
        <w:rPr>
          <w:rFonts w:ascii="Roboto Condensed" w:hAnsi="Roboto Condensed" w:cs="Arial"/>
          <w:b/>
          <w:sz w:val="20"/>
          <w:szCs w:val="20"/>
        </w:rPr>
        <w:t xml:space="preserve">Zasady </w:t>
      </w:r>
      <w:r w:rsidR="002E7452">
        <w:rPr>
          <w:rFonts w:ascii="Roboto Condensed" w:hAnsi="Roboto Condensed" w:cs="Arial"/>
          <w:b/>
          <w:sz w:val="20"/>
          <w:szCs w:val="20"/>
        </w:rPr>
        <w:t>r</w:t>
      </w:r>
      <w:r w:rsidR="00B054DB">
        <w:rPr>
          <w:rFonts w:ascii="Roboto Condensed" w:hAnsi="Roboto Condensed" w:cs="Arial"/>
          <w:b/>
          <w:sz w:val="20"/>
          <w:szCs w:val="20"/>
        </w:rPr>
        <w:t>ekrutacji</w:t>
      </w:r>
    </w:p>
    <w:p w14:paraId="37CC3DBD" w14:textId="77777777" w:rsidR="000F6CB7" w:rsidRDefault="00B054DB" w:rsidP="00AB52FC">
      <w:pPr>
        <w:pStyle w:val="Akapitzlist"/>
        <w:numPr>
          <w:ilvl w:val="0"/>
          <w:numId w:val="3"/>
        </w:numPr>
        <w:spacing w:after="120" w:line="240" w:lineRule="auto"/>
        <w:ind w:left="709"/>
        <w:contextualSpacing w:val="0"/>
        <w:jc w:val="both"/>
        <w:rPr>
          <w:rFonts w:ascii="Roboto Condensed" w:hAnsi="Roboto Condensed" w:cs="Arial"/>
          <w:sz w:val="20"/>
          <w:szCs w:val="20"/>
        </w:rPr>
      </w:pPr>
      <w:r w:rsidRPr="000F6CB7">
        <w:rPr>
          <w:rFonts w:ascii="Roboto Condensed" w:hAnsi="Roboto Condensed" w:cs="Arial"/>
          <w:sz w:val="20"/>
          <w:szCs w:val="20"/>
        </w:rPr>
        <w:t>Rekrutacja</w:t>
      </w:r>
      <w:r w:rsidR="00472406" w:rsidRPr="000F6CB7">
        <w:rPr>
          <w:rFonts w:ascii="Roboto Condensed" w:hAnsi="Roboto Condensed" w:cs="Arial"/>
          <w:sz w:val="20"/>
          <w:szCs w:val="20"/>
        </w:rPr>
        <w:t xml:space="preserve"> studentów</w:t>
      </w:r>
      <w:r w:rsidRPr="000F6CB7">
        <w:rPr>
          <w:rFonts w:ascii="Roboto Condensed" w:hAnsi="Roboto Condensed" w:cs="Arial"/>
          <w:sz w:val="20"/>
          <w:szCs w:val="20"/>
        </w:rPr>
        <w:t xml:space="preserve"> do </w:t>
      </w:r>
      <w:r w:rsidR="001F1F04" w:rsidRPr="000F6CB7">
        <w:rPr>
          <w:rFonts w:ascii="Roboto Condensed" w:hAnsi="Roboto Condensed" w:cs="Arial"/>
          <w:sz w:val="20"/>
          <w:szCs w:val="20"/>
        </w:rPr>
        <w:t xml:space="preserve">udziału w </w:t>
      </w:r>
      <w:r w:rsidR="00835592" w:rsidRPr="000F6CB7">
        <w:rPr>
          <w:rFonts w:ascii="Roboto Condensed" w:hAnsi="Roboto Condensed" w:cs="Arial"/>
          <w:sz w:val="20"/>
          <w:szCs w:val="20"/>
        </w:rPr>
        <w:t>Warsztatach</w:t>
      </w:r>
      <w:r w:rsidRPr="000F6CB7">
        <w:rPr>
          <w:rFonts w:ascii="Roboto Condensed" w:hAnsi="Roboto Condensed" w:cs="Arial"/>
          <w:sz w:val="20"/>
          <w:szCs w:val="20"/>
        </w:rPr>
        <w:t xml:space="preserve"> będzie prowadzona </w:t>
      </w:r>
      <w:r w:rsidR="007C78D0" w:rsidRPr="000F6CB7">
        <w:rPr>
          <w:rFonts w:ascii="Roboto Condensed" w:hAnsi="Roboto Condensed" w:cs="Arial"/>
          <w:sz w:val="20"/>
          <w:szCs w:val="20"/>
        </w:rPr>
        <w:t>dwuetapowo:</w:t>
      </w:r>
    </w:p>
    <w:p w14:paraId="40040757" w14:textId="77777777" w:rsidR="000F6CB7" w:rsidRPr="000F6CB7" w:rsidRDefault="000F6CB7" w:rsidP="000F6CB7">
      <w:pPr>
        <w:spacing w:after="120" w:line="240" w:lineRule="auto"/>
        <w:ind w:left="709"/>
        <w:rPr>
          <w:rFonts w:ascii="Roboto Condensed" w:hAnsi="Roboto Condensed" w:cs="Arial"/>
          <w:color w:val="000000" w:themeColor="text1"/>
          <w:sz w:val="20"/>
          <w:szCs w:val="20"/>
        </w:rPr>
      </w:pPr>
      <w:r w:rsidRPr="000F6CB7">
        <w:rPr>
          <w:rFonts w:ascii="Roboto Condensed" w:hAnsi="Roboto Condensed" w:cs="Arial"/>
          <w:b/>
          <w:bCs/>
          <w:sz w:val="20"/>
          <w:szCs w:val="20"/>
        </w:rPr>
        <w:t>Etap 1.</w:t>
      </w:r>
      <w:r w:rsidRPr="000F6CB7">
        <w:rPr>
          <w:rFonts w:ascii="Roboto Condensed" w:hAnsi="Roboto Condensed" w:cs="Arial"/>
          <w:sz w:val="20"/>
          <w:szCs w:val="20"/>
        </w:rPr>
        <w:t xml:space="preserve"> Przesłanie uzupełnionego formularza rekrutacyjnego, który stanowi załącznik do niniejszego Regulaminu, do </w:t>
      </w:r>
      <w:r w:rsidRPr="000F6CB7">
        <w:rPr>
          <w:rFonts w:ascii="Roboto Condensed" w:hAnsi="Roboto Condensed" w:cs="Arial"/>
          <w:color w:val="000000" w:themeColor="text1"/>
          <w:sz w:val="20"/>
          <w:szCs w:val="20"/>
        </w:rPr>
        <w:t xml:space="preserve">dnia 1 października 2024 roku, do godziny 9:00, na adres mailowy u.ryciuk@pb.edu.pl. </w:t>
      </w:r>
    </w:p>
    <w:p w14:paraId="5DE547E5" w14:textId="6F349FB9" w:rsidR="000F6CB7" w:rsidRDefault="000F6CB7" w:rsidP="000F6CB7">
      <w:pPr>
        <w:pStyle w:val="Akapitzlist"/>
        <w:spacing w:after="120" w:line="240" w:lineRule="auto"/>
        <w:ind w:left="709"/>
        <w:contextualSpacing w:val="0"/>
        <w:jc w:val="both"/>
        <w:rPr>
          <w:rFonts w:ascii="Roboto Condensed" w:hAnsi="Roboto Condensed" w:cs="Arial"/>
          <w:sz w:val="20"/>
          <w:szCs w:val="20"/>
        </w:rPr>
      </w:pPr>
      <w:r w:rsidRPr="00D34221">
        <w:rPr>
          <w:rFonts w:ascii="Roboto Condensed" w:hAnsi="Roboto Condensed" w:cs="Arial"/>
          <w:b/>
          <w:bCs/>
          <w:color w:val="000000" w:themeColor="text1"/>
          <w:sz w:val="20"/>
          <w:szCs w:val="20"/>
        </w:rPr>
        <w:t>Etap 2.</w:t>
      </w:r>
      <w:r w:rsidRPr="00D34221">
        <w:rPr>
          <w:rFonts w:ascii="Roboto Condensed" w:hAnsi="Roboto Condensed" w:cs="Arial"/>
          <w:color w:val="000000" w:themeColor="text1"/>
          <w:sz w:val="20"/>
          <w:szCs w:val="20"/>
        </w:rPr>
        <w:t xml:space="preserve"> Udział w rozmowie rekrutacyjnej</w:t>
      </w:r>
      <w:r>
        <w:rPr>
          <w:rFonts w:ascii="Roboto Condensed" w:hAnsi="Roboto Condensed" w:cs="Arial"/>
          <w:color w:val="000000" w:themeColor="text1"/>
          <w:sz w:val="20"/>
          <w:szCs w:val="20"/>
        </w:rPr>
        <w:t>.</w:t>
      </w:r>
    </w:p>
    <w:p w14:paraId="60F78BD5" w14:textId="77777777" w:rsidR="000F6CB7" w:rsidRDefault="000F6CB7" w:rsidP="000F6CB7">
      <w:pPr>
        <w:pStyle w:val="Akapitzlist"/>
        <w:numPr>
          <w:ilvl w:val="0"/>
          <w:numId w:val="3"/>
        </w:numPr>
        <w:spacing w:after="120" w:line="240" w:lineRule="auto"/>
        <w:ind w:left="709"/>
        <w:contextualSpacing w:val="0"/>
        <w:jc w:val="both"/>
        <w:rPr>
          <w:rFonts w:ascii="Roboto Condensed" w:hAnsi="Roboto Condensed" w:cs="Arial"/>
          <w:sz w:val="20"/>
          <w:szCs w:val="20"/>
        </w:rPr>
      </w:pPr>
      <w:r w:rsidRPr="000F6CB7">
        <w:rPr>
          <w:rFonts w:ascii="Roboto Condensed" w:hAnsi="Roboto Condensed" w:cs="Arial"/>
          <w:sz w:val="20"/>
          <w:szCs w:val="20"/>
        </w:rPr>
        <w:t xml:space="preserve">Komisja rekrutacyjna w składzie dr Urszula Kobylińska (Prodziekan ds. Rozwoju i Współpracy Wydziału Inżynierii Zarządzania), dr hab. Ewa Glińska (prof. PB, członek zespołu projektowego ), dr Urszula </w:t>
      </w:r>
      <w:proofErr w:type="spellStart"/>
      <w:r w:rsidRPr="000F6CB7">
        <w:rPr>
          <w:rFonts w:ascii="Roboto Condensed" w:hAnsi="Roboto Condensed" w:cs="Arial"/>
          <w:sz w:val="20"/>
          <w:szCs w:val="20"/>
        </w:rPr>
        <w:t>Ryciuk</w:t>
      </w:r>
      <w:proofErr w:type="spellEnd"/>
      <w:r w:rsidRPr="000F6CB7">
        <w:rPr>
          <w:rFonts w:ascii="Roboto Condensed" w:hAnsi="Roboto Condensed" w:cs="Arial"/>
          <w:sz w:val="20"/>
          <w:szCs w:val="20"/>
        </w:rPr>
        <w:t xml:space="preserve"> (kierownik projektu) w etapie 1. rekrutacji dokona oceny informacji zawartych w formularzu rekrutacyjnym (zadecyduje deklarowany poziom znajomości języka angielskiego oraz dodatkowa aktywność, głównie międzynarodowa), a w etapie 2. zweryfikuje umiejętności językowe. </w:t>
      </w:r>
    </w:p>
    <w:p w14:paraId="66D64145" w14:textId="5A18573B" w:rsidR="000F6CB7" w:rsidRDefault="000F6CB7" w:rsidP="000F6CB7">
      <w:pPr>
        <w:pStyle w:val="Akapitzlist"/>
        <w:numPr>
          <w:ilvl w:val="0"/>
          <w:numId w:val="3"/>
        </w:numPr>
        <w:spacing w:after="120" w:line="240" w:lineRule="auto"/>
        <w:ind w:left="709"/>
        <w:contextualSpacing w:val="0"/>
        <w:jc w:val="both"/>
        <w:rPr>
          <w:rFonts w:ascii="Roboto Condensed" w:hAnsi="Roboto Condensed" w:cs="Arial"/>
          <w:sz w:val="20"/>
          <w:szCs w:val="20"/>
        </w:rPr>
      </w:pPr>
      <w:r w:rsidRPr="000F6CB7">
        <w:rPr>
          <w:rFonts w:ascii="Roboto Condensed" w:hAnsi="Roboto Condensed" w:cs="Arial"/>
          <w:sz w:val="20"/>
          <w:szCs w:val="20"/>
        </w:rPr>
        <w:t>O wynikach etapu 1. rekrutacji studenci zostaną poinformowani drogą mailową i ewentualnie zaproszeni do etapu 2. rekrutacji.</w:t>
      </w:r>
    </w:p>
    <w:p w14:paraId="4647B734" w14:textId="50E05F30" w:rsidR="00461E98" w:rsidRPr="000F6CB7" w:rsidRDefault="000F6CB7" w:rsidP="000F6CB7">
      <w:pPr>
        <w:pStyle w:val="Akapitzlist"/>
        <w:numPr>
          <w:ilvl w:val="0"/>
          <w:numId w:val="3"/>
        </w:numPr>
        <w:spacing w:after="120" w:line="240" w:lineRule="auto"/>
        <w:ind w:left="709"/>
        <w:contextualSpacing w:val="0"/>
        <w:jc w:val="both"/>
        <w:rPr>
          <w:rFonts w:ascii="Roboto Condensed" w:hAnsi="Roboto Condensed" w:cs="Arial"/>
          <w:sz w:val="20"/>
          <w:szCs w:val="20"/>
        </w:rPr>
      </w:pPr>
      <w:r w:rsidRPr="000F6CB7">
        <w:rPr>
          <w:rFonts w:ascii="Roboto Condensed" w:hAnsi="Roboto Condensed" w:cs="Arial"/>
          <w:sz w:val="20"/>
          <w:szCs w:val="20"/>
        </w:rPr>
        <w:t>Jeśli zajdzie potrzeba, przewiduje się rekrutację uzupełniającą.</w:t>
      </w:r>
    </w:p>
    <w:p w14:paraId="1093B37C" w14:textId="77777777" w:rsidR="008729E8" w:rsidRPr="008D4E5C" w:rsidRDefault="008729E8" w:rsidP="008729E8">
      <w:pPr>
        <w:pStyle w:val="Akapitzlist"/>
        <w:spacing w:after="0" w:line="240" w:lineRule="auto"/>
        <w:ind w:left="1440"/>
        <w:jc w:val="both"/>
        <w:rPr>
          <w:rFonts w:ascii="Roboto Condensed" w:hAnsi="Roboto Condensed" w:cs="Arial"/>
          <w:sz w:val="16"/>
          <w:szCs w:val="16"/>
        </w:rPr>
      </w:pPr>
    </w:p>
    <w:p w14:paraId="0D594E67" w14:textId="6F7C0810" w:rsidR="008729E8" w:rsidRPr="00876854" w:rsidRDefault="008729E8" w:rsidP="008729E8">
      <w:pPr>
        <w:pStyle w:val="Akapitzlist"/>
        <w:spacing w:after="0" w:line="240" w:lineRule="auto"/>
        <w:ind w:left="0"/>
        <w:jc w:val="both"/>
        <w:rPr>
          <w:rFonts w:ascii="Roboto Condensed" w:hAnsi="Roboto Condensed" w:cs="Arial"/>
          <w:b/>
          <w:sz w:val="20"/>
          <w:szCs w:val="20"/>
        </w:rPr>
      </w:pPr>
      <w:r w:rsidRPr="00876854">
        <w:rPr>
          <w:rFonts w:ascii="Roboto Condensed" w:hAnsi="Roboto Condensed" w:cs="Arial"/>
          <w:b/>
          <w:sz w:val="20"/>
          <w:szCs w:val="20"/>
        </w:rPr>
        <w:t xml:space="preserve">Osoby udzielające informacji o </w:t>
      </w:r>
      <w:r w:rsidR="00BF5893">
        <w:rPr>
          <w:rFonts w:ascii="Roboto Condensed" w:hAnsi="Roboto Condensed" w:cs="Arial"/>
          <w:b/>
          <w:sz w:val="20"/>
          <w:szCs w:val="20"/>
        </w:rPr>
        <w:t>Warsztatach</w:t>
      </w:r>
      <w:r w:rsidRPr="00876854">
        <w:rPr>
          <w:rFonts w:ascii="Roboto Condensed" w:hAnsi="Roboto Condensed" w:cs="Arial"/>
          <w:b/>
          <w:sz w:val="20"/>
          <w:szCs w:val="20"/>
        </w:rPr>
        <w:t>:</w:t>
      </w:r>
    </w:p>
    <w:p w14:paraId="36217B4B" w14:textId="77777777" w:rsidR="008729E8" w:rsidRPr="008D4E5C" w:rsidRDefault="008729E8" w:rsidP="008729E8">
      <w:pPr>
        <w:pStyle w:val="Akapitzlist"/>
        <w:spacing w:after="0" w:line="240" w:lineRule="auto"/>
        <w:ind w:left="1440"/>
        <w:jc w:val="both"/>
        <w:rPr>
          <w:rFonts w:ascii="Roboto Condensed" w:hAnsi="Roboto Condensed" w:cs="Arial"/>
          <w:sz w:val="16"/>
          <w:szCs w:val="16"/>
          <w:u w:val="single"/>
        </w:rPr>
      </w:pPr>
    </w:p>
    <w:p w14:paraId="3D83B6BA" w14:textId="641A602A" w:rsidR="006748FC" w:rsidRDefault="006748FC" w:rsidP="008729E8">
      <w:pPr>
        <w:pStyle w:val="Akapitzlist"/>
        <w:spacing w:after="0" w:line="240" w:lineRule="auto"/>
        <w:ind w:left="284"/>
        <w:jc w:val="both"/>
        <w:rPr>
          <w:rFonts w:ascii="Roboto Condensed" w:hAnsi="Roboto Condensed" w:cs="Arial"/>
          <w:sz w:val="20"/>
          <w:szCs w:val="20"/>
        </w:rPr>
      </w:pPr>
      <w:r>
        <w:rPr>
          <w:rFonts w:ascii="Roboto Condensed" w:hAnsi="Roboto Condensed" w:cs="Arial"/>
          <w:sz w:val="20"/>
          <w:szCs w:val="20"/>
        </w:rPr>
        <w:t>d</w:t>
      </w:r>
      <w:r w:rsidR="008729E8" w:rsidRPr="00876854">
        <w:rPr>
          <w:rFonts w:ascii="Roboto Condensed" w:hAnsi="Roboto Condensed" w:cs="Arial"/>
          <w:sz w:val="20"/>
          <w:szCs w:val="20"/>
        </w:rPr>
        <w:t xml:space="preserve">r </w:t>
      </w:r>
      <w:r w:rsidR="00BF5893">
        <w:rPr>
          <w:rFonts w:ascii="Roboto Condensed" w:hAnsi="Roboto Condensed" w:cs="Arial"/>
          <w:sz w:val="20"/>
          <w:szCs w:val="20"/>
        </w:rPr>
        <w:t>Urszula Ryciuk</w:t>
      </w:r>
    </w:p>
    <w:p w14:paraId="0105C62E" w14:textId="263B1530" w:rsidR="008729E8" w:rsidRPr="00BF5893" w:rsidRDefault="006748FC" w:rsidP="006748FC">
      <w:pPr>
        <w:pStyle w:val="Akapitzlist"/>
        <w:spacing w:after="120" w:line="240" w:lineRule="auto"/>
        <w:ind w:left="284"/>
        <w:contextualSpacing w:val="0"/>
        <w:jc w:val="both"/>
        <w:rPr>
          <w:rFonts w:ascii="Roboto Condensed" w:hAnsi="Roboto Condensed" w:cs="Arial"/>
          <w:sz w:val="20"/>
          <w:szCs w:val="20"/>
          <w:lang w:val="en-US"/>
        </w:rPr>
      </w:pPr>
      <w:r w:rsidRPr="00BF5893">
        <w:rPr>
          <w:rFonts w:ascii="Roboto Condensed" w:hAnsi="Roboto Condensed" w:cs="Arial"/>
          <w:sz w:val="20"/>
          <w:szCs w:val="20"/>
          <w:lang w:val="en-US"/>
        </w:rPr>
        <w:t>e</w:t>
      </w:r>
      <w:r w:rsidR="008128D8" w:rsidRPr="00BF5893">
        <w:rPr>
          <w:rFonts w:ascii="Roboto Condensed" w:hAnsi="Roboto Condensed" w:cs="Arial"/>
          <w:sz w:val="20"/>
          <w:szCs w:val="20"/>
          <w:lang w:val="en-US"/>
        </w:rPr>
        <w:t>-</w:t>
      </w:r>
      <w:r w:rsidRPr="00BF5893">
        <w:rPr>
          <w:rFonts w:ascii="Roboto Condensed" w:hAnsi="Roboto Condensed" w:cs="Arial"/>
          <w:sz w:val="20"/>
          <w:szCs w:val="20"/>
          <w:lang w:val="en-US"/>
        </w:rPr>
        <w:t xml:space="preserve">mail: </w:t>
      </w:r>
      <w:r w:rsidR="00BF5893" w:rsidRPr="00BF5893">
        <w:rPr>
          <w:rFonts w:ascii="Roboto Condensed" w:hAnsi="Roboto Condensed" w:cs="Arial"/>
          <w:sz w:val="20"/>
          <w:szCs w:val="20"/>
          <w:lang w:val="en-US"/>
        </w:rPr>
        <w:t>u.</w:t>
      </w:r>
      <w:r w:rsidR="00BF5893">
        <w:rPr>
          <w:rFonts w:ascii="Roboto Condensed" w:hAnsi="Roboto Condensed" w:cs="Arial"/>
          <w:sz w:val="20"/>
          <w:szCs w:val="20"/>
          <w:lang w:val="en-US"/>
        </w:rPr>
        <w:t>ryciuk</w:t>
      </w:r>
      <w:r w:rsidR="008729E8" w:rsidRPr="00BF5893">
        <w:rPr>
          <w:rFonts w:ascii="Roboto Condensed" w:hAnsi="Roboto Condensed" w:cs="Arial"/>
          <w:sz w:val="20"/>
          <w:szCs w:val="20"/>
          <w:lang w:val="en-US"/>
        </w:rPr>
        <w:t>@pb.edu.pl</w:t>
      </w:r>
    </w:p>
    <w:p w14:paraId="5590868F" w14:textId="5DD1C410" w:rsidR="006748FC" w:rsidRDefault="006748FC" w:rsidP="008729E8">
      <w:pPr>
        <w:pStyle w:val="Akapitzlist"/>
        <w:spacing w:after="0" w:line="240" w:lineRule="auto"/>
        <w:ind w:left="284"/>
        <w:jc w:val="both"/>
        <w:rPr>
          <w:rFonts w:ascii="Roboto Condensed" w:hAnsi="Roboto Condensed" w:cs="Arial"/>
          <w:sz w:val="20"/>
          <w:szCs w:val="20"/>
        </w:rPr>
      </w:pPr>
      <w:r>
        <w:rPr>
          <w:rFonts w:ascii="Roboto Condensed" w:hAnsi="Roboto Condensed" w:cs="Arial"/>
          <w:sz w:val="20"/>
          <w:szCs w:val="20"/>
        </w:rPr>
        <w:t>d</w:t>
      </w:r>
      <w:r w:rsidR="008729E8" w:rsidRPr="00876854">
        <w:rPr>
          <w:rFonts w:ascii="Roboto Condensed" w:hAnsi="Roboto Condensed" w:cs="Arial"/>
          <w:sz w:val="20"/>
          <w:szCs w:val="20"/>
        </w:rPr>
        <w:t xml:space="preserve">r </w:t>
      </w:r>
      <w:r w:rsidR="002E7452">
        <w:rPr>
          <w:rFonts w:ascii="Roboto Condensed" w:hAnsi="Roboto Condensed" w:cs="Arial"/>
          <w:sz w:val="20"/>
          <w:szCs w:val="20"/>
        </w:rPr>
        <w:t>Marta Jarocka</w:t>
      </w:r>
      <w:r w:rsidR="00BF5893">
        <w:rPr>
          <w:rFonts w:ascii="Roboto Condensed" w:hAnsi="Roboto Condensed" w:cs="Arial"/>
          <w:sz w:val="20"/>
          <w:szCs w:val="20"/>
        </w:rPr>
        <w:t>, prof. PB</w:t>
      </w:r>
    </w:p>
    <w:p w14:paraId="24871077" w14:textId="15D5D52B" w:rsidR="007651D2" w:rsidRDefault="006748FC" w:rsidP="008729E8">
      <w:pPr>
        <w:pStyle w:val="Akapitzlist"/>
        <w:spacing w:after="0" w:line="240" w:lineRule="auto"/>
        <w:ind w:left="284"/>
        <w:jc w:val="both"/>
        <w:rPr>
          <w:rFonts w:ascii="Roboto Condensed" w:hAnsi="Roboto Condensed" w:cs="Arial"/>
          <w:sz w:val="20"/>
          <w:szCs w:val="20"/>
          <w:lang w:val="en-US"/>
        </w:rPr>
      </w:pPr>
      <w:r w:rsidRPr="002E7452">
        <w:rPr>
          <w:rFonts w:ascii="Roboto Condensed" w:hAnsi="Roboto Condensed" w:cs="Arial"/>
          <w:sz w:val="20"/>
          <w:szCs w:val="20"/>
          <w:lang w:val="en-US"/>
        </w:rPr>
        <w:t>e</w:t>
      </w:r>
      <w:r w:rsidR="008128D8" w:rsidRPr="002E7452">
        <w:rPr>
          <w:rFonts w:ascii="Roboto Condensed" w:hAnsi="Roboto Condensed" w:cs="Arial"/>
          <w:sz w:val="20"/>
          <w:szCs w:val="20"/>
          <w:lang w:val="en-US"/>
        </w:rPr>
        <w:t>-</w:t>
      </w:r>
      <w:r w:rsidRPr="002E7452">
        <w:rPr>
          <w:rFonts w:ascii="Roboto Condensed" w:hAnsi="Roboto Condensed" w:cs="Arial"/>
          <w:sz w:val="20"/>
          <w:szCs w:val="20"/>
          <w:lang w:val="en-US"/>
        </w:rPr>
        <w:t xml:space="preserve">mail: </w:t>
      </w:r>
      <w:r w:rsidR="007651D2" w:rsidRPr="007651D2">
        <w:rPr>
          <w:rFonts w:ascii="Roboto Condensed" w:hAnsi="Roboto Condensed" w:cs="Arial"/>
          <w:sz w:val="20"/>
          <w:szCs w:val="20"/>
          <w:lang w:val="en-US"/>
        </w:rPr>
        <w:t>m.jarocka@pb.edu.pl</w:t>
      </w:r>
    </w:p>
    <w:p w14:paraId="5844E66C" w14:textId="77777777" w:rsidR="007651D2" w:rsidRDefault="007651D2">
      <w:pPr>
        <w:spacing w:after="0" w:line="360" w:lineRule="auto"/>
        <w:ind w:firstLine="284"/>
        <w:jc w:val="both"/>
        <w:rPr>
          <w:rFonts w:ascii="Roboto Condensed" w:hAnsi="Roboto Condensed" w:cs="Arial"/>
          <w:sz w:val="20"/>
          <w:szCs w:val="20"/>
          <w:lang w:val="en-US"/>
        </w:rPr>
      </w:pPr>
      <w:r>
        <w:rPr>
          <w:rFonts w:ascii="Roboto Condensed" w:hAnsi="Roboto Condensed" w:cs="Arial"/>
          <w:sz w:val="20"/>
          <w:szCs w:val="20"/>
          <w:lang w:val="en-US"/>
        </w:rPr>
        <w:br w:type="page"/>
      </w:r>
    </w:p>
    <w:p w14:paraId="19A636B5" w14:textId="77777777" w:rsidR="00612DA4" w:rsidRPr="00612DA4" w:rsidRDefault="00612DA4">
      <w:pPr>
        <w:rPr>
          <w:vanish/>
          <w:specVanish/>
        </w:rPr>
      </w:pPr>
    </w:p>
    <w:p w14:paraId="408AED02" w14:textId="381795EF" w:rsidR="000D3423" w:rsidRDefault="00612DA4" w:rsidP="00D34221">
      <w:r>
        <w:t xml:space="preserve"> Załącznik</w:t>
      </w:r>
    </w:p>
    <w:p w14:paraId="53784BB9" w14:textId="77777777" w:rsidR="00D34221" w:rsidRDefault="00D34221" w:rsidP="00D34221"/>
    <w:p w14:paraId="53E7E9B4" w14:textId="449BDB69" w:rsidR="00612DA4" w:rsidRDefault="00612DA4" w:rsidP="00612DA4">
      <w:pPr>
        <w:jc w:val="center"/>
        <w:rPr>
          <w:b/>
          <w:bCs/>
        </w:rPr>
      </w:pPr>
      <w:r w:rsidRPr="00612DA4">
        <w:rPr>
          <w:b/>
          <w:bCs/>
        </w:rPr>
        <w:t xml:space="preserve">Formularz rekrutacyjny na warsztaty </w:t>
      </w:r>
      <w:r w:rsidR="000F6CB7" w:rsidRPr="000F6CB7">
        <w:rPr>
          <w:b/>
          <w:bCs/>
        </w:rPr>
        <w:t xml:space="preserve">pn.: ENTREPRENEURSHIP TRAINING PROGRAM  INTERNATIONAL EDITION </w:t>
      </w:r>
      <w:r w:rsidRPr="00612DA4">
        <w:rPr>
          <w:b/>
          <w:bCs/>
        </w:rPr>
        <w:t xml:space="preserve">na University of Aveiro (Portugalia) w dniach 04-08.11.2024, organizowane w ramach projektu Game </w:t>
      </w:r>
      <w:proofErr w:type="spellStart"/>
      <w:r w:rsidRPr="00612DA4">
        <w:rPr>
          <w:b/>
          <w:bCs/>
        </w:rPr>
        <w:t>it</w:t>
      </w:r>
      <w:proofErr w:type="spellEnd"/>
      <w:r w:rsidRPr="00612DA4">
        <w:rPr>
          <w:b/>
          <w:bCs/>
        </w:rPr>
        <w:t xml:space="preserve"> </w:t>
      </w:r>
      <w:proofErr w:type="spellStart"/>
      <w:r w:rsidRPr="00612DA4">
        <w:rPr>
          <w:b/>
          <w:bCs/>
        </w:rPr>
        <w:t>Away</w:t>
      </w:r>
      <w:proofErr w:type="spellEnd"/>
      <w:r w:rsidRPr="00612DA4">
        <w:rPr>
          <w:b/>
          <w:bCs/>
        </w:rPr>
        <w:t xml:space="preserve">! – </w:t>
      </w:r>
      <w:proofErr w:type="spellStart"/>
      <w:r w:rsidRPr="00612DA4">
        <w:rPr>
          <w:b/>
          <w:bCs/>
        </w:rPr>
        <w:t>Entrepreneurship</w:t>
      </w:r>
      <w:proofErr w:type="spellEnd"/>
      <w:r w:rsidRPr="00612DA4">
        <w:rPr>
          <w:b/>
          <w:bCs/>
        </w:rPr>
        <w:t xml:space="preserve"> </w:t>
      </w:r>
      <w:proofErr w:type="spellStart"/>
      <w:r w:rsidRPr="00612DA4">
        <w:rPr>
          <w:b/>
          <w:bCs/>
        </w:rPr>
        <w:t>Education</w:t>
      </w:r>
      <w:proofErr w:type="spellEnd"/>
      <w:r w:rsidRPr="00612DA4">
        <w:rPr>
          <w:b/>
          <w:bCs/>
        </w:rPr>
        <w:t xml:space="preserve"> </w:t>
      </w:r>
      <w:proofErr w:type="spellStart"/>
      <w:r w:rsidRPr="00612DA4">
        <w:rPr>
          <w:b/>
          <w:bCs/>
        </w:rPr>
        <w:t>through</w:t>
      </w:r>
      <w:proofErr w:type="spellEnd"/>
      <w:r w:rsidRPr="00612DA4">
        <w:rPr>
          <w:b/>
          <w:bCs/>
        </w:rPr>
        <w:t xml:space="preserve"> Game Design &amp; Maker-</w:t>
      </w:r>
      <w:proofErr w:type="spellStart"/>
      <w:r w:rsidRPr="00612DA4">
        <w:rPr>
          <w:b/>
          <w:bCs/>
        </w:rPr>
        <w:t>Centred</w:t>
      </w:r>
      <w:proofErr w:type="spellEnd"/>
      <w:r w:rsidRPr="00612DA4">
        <w:rPr>
          <w:b/>
          <w:bCs/>
        </w:rPr>
        <w:t xml:space="preserve"> Learning</w:t>
      </w:r>
    </w:p>
    <w:p w14:paraId="2626AF5F" w14:textId="77777777" w:rsidR="00612DA4" w:rsidRDefault="00612DA4" w:rsidP="00612DA4">
      <w:pPr>
        <w:jc w:val="center"/>
        <w:rPr>
          <w:b/>
          <w:bCs/>
        </w:rPr>
      </w:pPr>
    </w:p>
    <w:p w14:paraId="0D015C4B" w14:textId="390DF81D" w:rsidR="00612DA4" w:rsidRDefault="00612DA4" w:rsidP="001C2D69">
      <w:pPr>
        <w:tabs>
          <w:tab w:val="left" w:pos="1843"/>
        </w:tabs>
      </w:pPr>
      <w:r>
        <w:rPr>
          <w:b/>
          <w:bCs/>
        </w:rPr>
        <w:t xml:space="preserve">Imię i nazwisko: </w:t>
      </w:r>
      <w:r w:rsidR="001C2D69">
        <w:rPr>
          <w:b/>
          <w:bCs/>
        </w:rPr>
        <w:tab/>
      </w:r>
      <w:r w:rsidRPr="00612DA4">
        <w:t>………………………………</w:t>
      </w:r>
    </w:p>
    <w:p w14:paraId="03694233" w14:textId="054E4D13" w:rsidR="00612DA4" w:rsidRDefault="00612DA4" w:rsidP="001C2D69">
      <w:pPr>
        <w:tabs>
          <w:tab w:val="left" w:pos="1843"/>
        </w:tabs>
        <w:rPr>
          <w:b/>
          <w:bCs/>
        </w:rPr>
      </w:pPr>
      <w:r w:rsidRPr="00612DA4">
        <w:rPr>
          <w:b/>
          <w:bCs/>
        </w:rPr>
        <w:t xml:space="preserve">Kierunek studiów: </w:t>
      </w:r>
      <w:r w:rsidR="001C2D69">
        <w:rPr>
          <w:b/>
          <w:bCs/>
        </w:rPr>
        <w:tab/>
      </w:r>
      <w:r w:rsidR="00D34221" w:rsidRPr="00612DA4">
        <w:t>………………………………</w:t>
      </w:r>
    </w:p>
    <w:p w14:paraId="07220C73" w14:textId="2A6C90F5" w:rsidR="001C2D69" w:rsidRDefault="001C2D69" w:rsidP="001C2D69">
      <w:pPr>
        <w:tabs>
          <w:tab w:val="left" w:pos="1843"/>
        </w:tabs>
        <w:rPr>
          <w:b/>
          <w:bCs/>
        </w:rPr>
      </w:pPr>
      <w:r>
        <w:rPr>
          <w:b/>
          <w:bCs/>
        </w:rPr>
        <w:t xml:space="preserve">Rok studiów: </w:t>
      </w:r>
      <w:r>
        <w:rPr>
          <w:b/>
          <w:bCs/>
        </w:rPr>
        <w:tab/>
      </w:r>
      <w:r w:rsidR="00D34221" w:rsidRPr="00612DA4">
        <w:t>………………………………</w:t>
      </w:r>
    </w:p>
    <w:p w14:paraId="5AA5695C" w14:textId="38616696" w:rsidR="00612DA4" w:rsidRDefault="00612DA4" w:rsidP="001C2D69">
      <w:pPr>
        <w:tabs>
          <w:tab w:val="left" w:pos="1843"/>
        </w:tabs>
        <w:rPr>
          <w:b/>
          <w:bCs/>
        </w:rPr>
      </w:pPr>
      <w:r>
        <w:rPr>
          <w:b/>
          <w:bCs/>
        </w:rPr>
        <w:t xml:space="preserve">Adres mailowy: </w:t>
      </w:r>
      <w:r w:rsidR="001C2D69">
        <w:rPr>
          <w:b/>
          <w:bCs/>
        </w:rPr>
        <w:tab/>
      </w:r>
      <w:r w:rsidR="00D34221" w:rsidRPr="00612DA4">
        <w:t>………………………………</w:t>
      </w:r>
    </w:p>
    <w:p w14:paraId="62578F26" w14:textId="7D677A73" w:rsidR="00612DA4" w:rsidRDefault="00612DA4" w:rsidP="001C2D69">
      <w:pPr>
        <w:tabs>
          <w:tab w:val="left" w:pos="1843"/>
        </w:tabs>
        <w:rPr>
          <w:b/>
          <w:bCs/>
        </w:rPr>
      </w:pPr>
      <w:r>
        <w:rPr>
          <w:b/>
          <w:bCs/>
        </w:rPr>
        <w:t xml:space="preserve">Numer telefonu: </w:t>
      </w:r>
      <w:r w:rsidR="001C2D69">
        <w:rPr>
          <w:b/>
          <w:bCs/>
        </w:rPr>
        <w:tab/>
      </w:r>
      <w:r w:rsidR="00D34221" w:rsidRPr="00612DA4">
        <w:t>………………………………</w:t>
      </w:r>
    </w:p>
    <w:p w14:paraId="5A94F1A6" w14:textId="77777777" w:rsidR="00017C6D" w:rsidRDefault="00017C6D" w:rsidP="00612DA4">
      <w:pPr>
        <w:rPr>
          <w:b/>
          <w:bCs/>
        </w:rPr>
      </w:pPr>
    </w:p>
    <w:p w14:paraId="02FC97B6" w14:textId="4EE03E4D" w:rsidR="00612DA4" w:rsidRDefault="00612DA4" w:rsidP="00612DA4">
      <w:pPr>
        <w:rPr>
          <w:b/>
          <w:bCs/>
        </w:rPr>
      </w:pPr>
      <w:r>
        <w:rPr>
          <w:b/>
          <w:bCs/>
        </w:rPr>
        <w:t xml:space="preserve">Deklarowany poziom znajomości języka angielskiego </w:t>
      </w:r>
      <w:r w:rsidRPr="000A6A46">
        <w:t>(</w:t>
      </w:r>
      <w:r w:rsidR="00017C6D" w:rsidRPr="000A6A46">
        <w:t xml:space="preserve">proszę wpisać jeden z: A1, A2, </w:t>
      </w:r>
      <w:r w:rsidRPr="000A6A46">
        <w:t>B1</w:t>
      </w:r>
      <w:r w:rsidR="00017C6D" w:rsidRPr="000A6A46">
        <w:t>, B2, C1, C2)</w:t>
      </w:r>
      <w:r w:rsidRPr="000A6A46">
        <w:t>:</w:t>
      </w:r>
    </w:p>
    <w:p w14:paraId="0D0E132F" w14:textId="54DBB583" w:rsidR="00612DA4" w:rsidRDefault="00612DA4" w:rsidP="00612DA4">
      <w:pPr>
        <w:rPr>
          <w:b/>
          <w:bCs/>
        </w:rPr>
      </w:pPr>
      <w:r>
        <w:rPr>
          <w:b/>
          <w:bCs/>
        </w:rPr>
        <w:t xml:space="preserve">W mowie: </w:t>
      </w:r>
      <w:r w:rsidR="00D34221" w:rsidRPr="00612DA4">
        <w:t>………………………………</w:t>
      </w:r>
    </w:p>
    <w:p w14:paraId="3F82C898" w14:textId="283FBA48" w:rsidR="00017C6D" w:rsidRPr="00612DA4" w:rsidRDefault="00017C6D" w:rsidP="00612DA4">
      <w:pPr>
        <w:rPr>
          <w:b/>
          <w:bCs/>
        </w:rPr>
      </w:pPr>
      <w:r>
        <w:rPr>
          <w:b/>
          <w:bCs/>
        </w:rPr>
        <w:t xml:space="preserve">W piśmie: </w:t>
      </w:r>
      <w:r w:rsidR="00D34221" w:rsidRPr="00612DA4">
        <w:t>………………………………</w:t>
      </w:r>
    </w:p>
    <w:p w14:paraId="52285E0A" w14:textId="77777777" w:rsidR="00612DA4" w:rsidRDefault="00612DA4" w:rsidP="00612DA4">
      <w:pPr>
        <w:rPr>
          <w:b/>
          <w:bCs/>
        </w:rPr>
      </w:pPr>
    </w:p>
    <w:p w14:paraId="72188DEB" w14:textId="03C728CD" w:rsidR="001C2D69" w:rsidRPr="00D34221" w:rsidRDefault="001C2D69" w:rsidP="001C2D69">
      <w:r>
        <w:rPr>
          <w:b/>
          <w:bCs/>
        </w:rPr>
        <w:t xml:space="preserve">Dodatkowa aktywność świadcząca o przedsiębiorczości Kandydata </w:t>
      </w:r>
      <w:r w:rsidRPr="00D34221">
        <w:t>(praktyki, staże, udział w konferencjach</w:t>
      </w:r>
      <w:r w:rsidR="00D5573B">
        <w:t>,</w:t>
      </w:r>
      <w:r w:rsidRPr="00D34221">
        <w:t xml:space="preserve"> </w:t>
      </w:r>
      <w:r w:rsidR="000F6CB7">
        <w:t>itp.</w:t>
      </w:r>
      <w:r w:rsidRPr="00D34221">
        <w:t>):</w:t>
      </w:r>
    </w:p>
    <w:p w14:paraId="135C6050" w14:textId="77777777" w:rsidR="00D34221" w:rsidRDefault="00D34221" w:rsidP="001C2D69">
      <w:r w:rsidRPr="00612DA4">
        <w:t>………………………………</w:t>
      </w:r>
    </w:p>
    <w:p w14:paraId="2BFDD42B" w14:textId="59E78E37" w:rsidR="001C2D69" w:rsidRDefault="00D34221" w:rsidP="001C2D69">
      <w:pPr>
        <w:rPr>
          <w:b/>
          <w:bCs/>
        </w:rPr>
      </w:pPr>
      <w:r w:rsidRPr="00612DA4">
        <w:t>………………………………</w:t>
      </w:r>
    </w:p>
    <w:p w14:paraId="5059D92E" w14:textId="48FDD472" w:rsidR="00017C6D" w:rsidRDefault="00017C6D" w:rsidP="00612DA4">
      <w:pPr>
        <w:rPr>
          <w:b/>
          <w:bCs/>
        </w:rPr>
      </w:pPr>
      <w:r>
        <w:rPr>
          <w:b/>
          <w:bCs/>
        </w:rPr>
        <w:t xml:space="preserve">Dodatkowa aktywność </w:t>
      </w:r>
      <w:r w:rsidRPr="001C2D69">
        <w:rPr>
          <w:b/>
          <w:bCs/>
          <w:u w:val="single"/>
        </w:rPr>
        <w:t>międzynarodowa</w:t>
      </w:r>
      <w:r>
        <w:rPr>
          <w:b/>
          <w:bCs/>
        </w:rPr>
        <w:t xml:space="preserve"> </w:t>
      </w:r>
      <w:r w:rsidRPr="00D34221">
        <w:t>(proszę wymienić: udział w warsztatach, konferencjach, projektach, wyjazdach dydaktycznych, itp.)</w:t>
      </w:r>
      <w:r w:rsidR="00D34221">
        <w:t>:</w:t>
      </w:r>
    </w:p>
    <w:p w14:paraId="2A4EC0ED" w14:textId="77777777" w:rsidR="00D34221" w:rsidRDefault="00D34221" w:rsidP="00D34221">
      <w:r w:rsidRPr="00612DA4">
        <w:t>………………………………</w:t>
      </w:r>
    </w:p>
    <w:p w14:paraId="2A4C02AA" w14:textId="77777777" w:rsidR="00D34221" w:rsidRDefault="00D34221" w:rsidP="00D34221">
      <w:pPr>
        <w:rPr>
          <w:b/>
          <w:bCs/>
        </w:rPr>
      </w:pPr>
      <w:r w:rsidRPr="00612DA4">
        <w:t>………………………………</w:t>
      </w:r>
    </w:p>
    <w:p w14:paraId="64E06B2D" w14:textId="29F5CB96" w:rsidR="00017C6D" w:rsidRDefault="00017C6D" w:rsidP="00612DA4">
      <w:pPr>
        <w:rPr>
          <w:b/>
          <w:bCs/>
        </w:rPr>
      </w:pPr>
      <w:r>
        <w:rPr>
          <w:b/>
          <w:bCs/>
        </w:rPr>
        <w:t>Krótkie uzasadnienie chęci uczestnictwa w Warsztatach:</w:t>
      </w:r>
    </w:p>
    <w:p w14:paraId="77A3AE1B" w14:textId="77777777" w:rsidR="00D34221" w:rsidRDefault="00D34221" w:rsidP="00D34221">
      <w:r w:rsidRPr="00612DA4">
        <w:t>………………………………</w:t>
      </w:r>
    </w:p>
    <w:p w14:paraId="5D5B477B" w14:textId="77777777" w:rsidR="00D34221" w:rsidRDefault="00D34221" w:rsidP="00D34221">
      <w:pPr>
        <w:rPr>
          <w:b/>
          <w:bCs/>
        </w:rPr>
      </w:pPr>
      <w:r w:rsidRPr="00612DA4">
        <w:t>………………………………</w:t>
      </w:r>
    </w:p>
    <w:p w14:paraId="13A43128" w14:textId="3D63ACD6" w:rsidR="00D34221" w:rsidRDefault="00D34221">
      <w:pPr>
        <w:spacing w:after="0" w:line="360" w:lineRule="auto"/>
        <w:ind w:firstLine="284"/>
        <w:jc w:val="both"/>
        <w:rPr>
          <w:b/>
          <w:bCs/>
        </w:rPr>
      </w:pPr>
      <w:r>
        <w:rPr>
          <w:b/>
          <w:bCs/>
        </w:rPr>
        <w:br w:type="page"/>
      </w:r>
    </w:p>
    <w:p w14:paraId="423E54AE" w14:textId="77777777" w:rsidR="00D34221" w:rsidRPr="002E7452" w:rsidRDefault="00D34221" w:rsidP="00D34221">
      <w:pPr>
        <w:jc w:val="center"/>
        <w:rPr>
          <w:rStyle w:val="tlid-translation"/>
          <w:rFonts w:ascii="Times New Roman" w:hAnsi="Times New Roman"/>
          <w:b/>
          <w:bCs/>
          <w:i/>
          <w:sz w:val="20"/>
          <w:szCs w:val="20"/>
        </w:rPr>
      </w:pPr>
      <w:r w:rsidRPr="002E7452">
        <w:rPr>
          <w:rStyle w:val="tlid-translation"/>
          <w:rFonts w:ascii="Times New Roman" w:hAnsi="Times New Roman"/>
          <w:b/>
          <w:bCs/>
          <w:sz w:val="20"/>
          <w:szCs w:val="20"/>
        </w:rPr>
        <w:lastRenderedPageBreak/>
        <w:t>Informacja o przetwarzaniu danych osobowych</w:t>
      </w:r>
    </w:p>
    <w:p w14:paraId="6C437924" w14:textId="77777777" w:rsidR="00D34221" w:rsidRPr="002E7452" w:rsidRDefault="00D34221" w:rsidP="00D34221">
      <w:pPr>
        <w:rPr>
          <w:rStyle w:val="tlid-translation"/>
          <w:rFonts w:ascii="Times New Roman" w:hAnsi="Times New Roman"/>
          <w:i/>
          <w:color w:val="FF0000"/>
          <w:sz w:val="20"/>
          <w:szCs w:val="20"/>
        </w:rPr>
      </w:pPr>
    </w:p>
    <w:p w14:paraId="738B436D" w14:textId="77777777" w:rsidR="00D34221" w:rsidRPr="00DD40C4" w:rsidRDefault="00D34221" w:rsidP="00D34221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DD40C4">
        <w:rPr>
          <w:rFonts w:ascii="Times New Roman" w:hAnsi="Times New Roman"/>
          <w:iCs/>
          <w:sz w:val="20"/>
          <w:szCs w:val="20"/>
        </w:rPr>
        <w:t xml:space="preserve">Informacja Administratora w związku z przetwarzaniem danych osobowych </w:t>
      </w:r>
      <w:r w:rsidRPr="00DD40C4">
        <w:rPr>
          <w:rFonts w:ascii="Times New Roman" w:hAnsi="Times New Roman"/>
          <w:sz w:val="20"/>
          <w:szCs w:val="20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  <w:r>
        <w:rPr>
          <w:rFonts w:ascii="Times New Roman" w:hAnsi="Times New Roman"/>
          <w:sz w:val="20"/>
          <w:szCs w:val="20"/>
        </w:rPr>
        <w:t>.</w:t>
      </w:r>
    </w:p>
    <w:p w14:paraId="40A6956C" w14:textId="77777777" w:rsidR="00D34221" w:rsidRPr="00DD40C4" w:rsidRDefault="00D34221" w:rsidP="00D34221">
      <w:pPr>
        <w:pStyle w:val="NormalnyWeb"/>
        <w:numPr>
          <w:ilvl w:val="0"/>
          <w:numId w:val="13"/>
        </w:numPr>
        <w:spacing w:before="0" w:beforeAutospacing="0" w:after="0"/>
        <w:jc w:val="both"/>
        <w:rPr>
          <w:sz w:val="20"/>
          <w:szCs w:val="20"/>
        </w:rPr>
      </w:pPr>
      <w:r w:rsidRPr="00DD40C4">
        <w:rPr>
          <w:sz w:val="20"/>
          <w:szCs w:val="20"/>
        </w:rPr>
        <w:t xml:space="preserve">Administratorem Pani/Pana danych osobowych jest Politechnika Białostocka, ul. Wiejska 45A, 15-351 Białystok (dalej Uczelnia), tel.: 85 746 90 00, </w:t>
      </w:r>
      <w:hyperlink r:id="rId7" w:history="1">
        <w:r w:rsidRPr="00DD40C4">
          <w:rPr>
            <w:rStyle w:val="Hipercze"/>
            <w:sz w:val="20"/>
            <w:szCs w:val="20"/>
          </w:rPr>
          <w:t>www.bip.pb.edu.pl</w:t>
        </w:r>
      </w:hyperlink>
      <w:r w:rsidRPr="00DD40C4">
        <w:rPr>
          <w:sz w:val="20"/>
          <w:szCs w:val="20"/>
        </w:rPr>
        <w:t xml:space="preserve">, e-mail: </w:t>
      </w:r>
      <w:hyperlink r:id="rId8" w:history="1">
        <w:r w:rsidRPr="00DD40C4">
          <w:rPr>
            <w:rStyle w:val="Hipercze"/>
            <w:sz w:val="20"/>
            <w:szCs w:val="20"/>
          </w:rPr>
          <w:t>rektorat@pb.edu.pl</w:t>
        </w:r>
      </w:hyperlink>
      <w:r w:rsidRPr="00DD40C4">
        <w:rPr>
          <w:sz w:val="20"/>
          <w:szCs w:val="20"/>
        </w:rPr>
        <w:t xml:space="preserve">.  </w:t>
      </w:r>
    </w:p>
    <w:p w14:paraId="51BF2E91" w14:textId="77777777" w:rsidR="00D34221" w:rsidRPr="00DD40C4" w:rsidRDefault="00D34221" w:rsidP="00D3422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DD40C4">
        <w:rPr>
          <w:rFonts w:ascii="Times New Roman" w:hAnsi="Times New Roman"/>
          <w:sz w:val="20"/>
          <w:szCs w:val="20"/>
          <w:shd w:val="clear" w:color="auto" w:fill="FFFFFF"/>
        </w:rPr>
        <w:t>Administrator, zgodnie z art. 37 ust. 1 lit. a RODO, powołał Inspektora Ochrony Danych, z którym w sprawach związanych z przetwarzaniem Pani/Pana danych osobowych, może się Pani/Pan kontaktować za pomocą poczty elektronicznej pod adresem:</w:t>
      </w:r>
      <w:r w:rsidRPr="00DD40C4">
        <w:rPr>
          <w:rStyle w:val="apple-converted-space"/>
          <w:rFonts w:ascii="Times New Roman" w:hAnsi="Times New Roman"/>
          <w:szCs w:val="20"/>
          <w:shd w:val="clear" w:color="auto" w:fill="FFFFFF"/>
        </w:rPr>
        <w:t xml:space="preserve"> </w:t>
      </w:r>
      <w:hyperlink r:id="rId9" w:tgtFrame="_blank" w:history="1">
        <w:r w:rsidRPr="00DD40C4">
          <w:rPr>
            <w:rStyle w:val="Hipercze"/>
            <w:rFonts w:ascii="Times New Roman" w:hAnsi="Times New Roman"/>
            <w:sz w:val="20"/>
            <w:szCs w:val="20"/>
          </w:rPr>
          <w:t>iod@pb.edu.pl</w:t>
        </w:r>
      </w:hyperlink>
      <w:r w:rsidRPr="00DD40C4">
        <w:rPr>
          <w:rFonts w:ascii="Times New Roman" w:hAnsi="Times New Roman"/>
          <w:sz w:val="20"/>
          <w:szCs w:val="20"/>
        </w:rPr>
        <w:t>.</w:t>
      </w:r>
    </w:p>
    <w:p w14:paraId="2E6A64D1" w14:textId="77777777" w:rsidR="00D34221" w:rsidRPr="00DD40C4" w:rsidRDefault="00D34221" w:rsidP="00D34221">
      <w:pPr>
        <w:pStyle w:val="Akapitzlist"/>
        <w:widowControl w:val="0"/>
        <w:numPr>
          <w:ilvl w:val="0"/>
          <w:numId w:val="13"/>
        </w:numPr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DD40C4">
        <w:rPr>
          <w:rFonts w:ascii="Times New Roman" w:hAnsi="Times New Roman"/>
          <w:color w:val="000000"/>
          <w:sz w:val="20"/>
          <w:szCs w:val="20"/>
        </w:rPr>
        <w:t xml:space="preserve">Pani/Pana dane osobowe przetwarzane będą w celu rejestracji na konsultacje przeprowadzane w ramach projektu </w:t>
      </w:r>
      <w:r w:rsidRPr="00DD40C4">
        <w:rPr>
          <w:rFonts w:ascii="Times New Roman" w:hAnsi="Times New Roman"/>
          <w:sz w:val="20"/>
          <w:szCs w:val="20"/>
        </w:rPr>
        <w:t xml:space="preserve">Acceleration of Business </w:t>
      </w:r>
      <w:proofErr w:type="spellStart"/>
      <w:r w:rsidRPr="00DD40C4">
        <w:rPr>
          <w:rFonts w:ascii="Times New Roman" w:hAnsi="Times New Roman"/>
          <w:sz w:val="20"/>
          <w:szCs w:val="20"/>
        </w:rPr>
        <w:t>Support</w:t>
      </w:r>
      <w:proofErr w:type="spellEnd"/>
      <w:r w:rsidRPr="00DD40C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D40C4">
        <w:rPr>
          <w:rFonts w:ascii="Times New Roman" w:hAnsi="Times New Roman"/>
          <w:sz w:val="20"/>
          <w:szCs w:val="20"/>
        </w:rPr>
        <w:t>Ecosystem</w:t>
      </w:r>
      <w:proofErr w:type="spellEnd"/>
      <w:r w:rsidRPr="00DD40C4">
        <w:rPr>
          <w:rFonts w:ascii="Times New Roman" w:hAnsi="Times New Roman"/>
          <w:sz w:val="20"/>
          <w:szCs w:val="20"/>
        </w:rPr>
        <w:t xml:space="preserve"> </w:t>
      </w:r>
      <w:r w:rsidRPr="00DD40C4">
        <w:rPr>
          <w:rFonts w:ascii="Times New Roman" w:hAnsi="Times New Roman"/>
          <w:color w:val="000000"/>
          <w:sz w:val="20"/>
          <w:szCs w:val="20"/>
        </w:rPr>
        <w:t xml:space="preserve">-  na podstawie art. 6 ust. 1 lit. e RODO. </w:t>
      </w:r>
    </w:p>
    <w:p w14:paraId="42AA6E3B" w14:textId="77777777" w:rsidR="00D34221" w:rsidRPr="00DD40C4" w:rsidRDefault="00D34221" w:rsidP="00D34221">
      <w:pPr>
        <w:pStyle w:val="Akapitzlist"/>
        <w:widowControl w:val="0"/>
        <w:numPr>
          <w:ilvl w:val="0"/>
          <w:numId w:val="13"/>
        </w:numPr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DD40C4">
        <w:rPr>
          <w:rFonts w:ascii="Times New Roman" w:hAnsi="Times New Roman"/>
          <w:sz w:val="20"/>
          <w:szCs w:val="20"/>
        </w:rPr>
        <w:t xml:space="preserve">Odbiorcami Pani/Pana danych osobowych mogą być banki, dostawcy usług pocztowych i kurierskich </w:t>
      </w:r>
      <w:r w:rsidRPr="00DD40C4">
        <w:rPr>
          <w:rFonts w:ascii="Times New Roman" w:hAnsi="Times New Roman"/>
          <w:color w:val="000000"/>
          <w:sz w:val="20"/>
          <w:szCs w:val="20"/>
        </w:rPr>
        <w:t>podmioty realizujące usługi na rzecz Uczelni m.in. dostawcy usług internetowych</w:t>
      </w:r>
      <w:r w:rsidRPr="00DD40C4">
        <w:rPr>
          <w:rFonts w:ascii="Times New Roman" w:hAnsi="Times New Roman"/>
          <w:sz w:val="20"/>
          <w:szCs w:val="20"/>
        </w:rPr>
        <w:t xml:space="preserve">, </w:t>
      </w:r>
      <w:r w:rsidRPr="00DD40C4">
        <w:rPr>
          <w:rFonts w:ascii="Times New Roman" w:hAnsi="Times New Roman"/>
          <w:color w:val="000000"/>
          <w:sz w:val="20"/>
          <w:szCs w:val="20"/>
        </w:rPr>
        <w:t>obsługa prawna oraz inne podmioty uprawnione na podstawie przepisów prawa.</w:t>
      </w:r>
    </w:p>
    <w:p w14:paraId="1F53B224" w14:textId="77777777" w:rsidR="00D34221" w:rsidRPr="00DD40C4" w:rsidRDefault="00D34221" w:rsidP="00D34221">
      <w:pPr>
        <w:pStyle w:val="NormalnyWeb"/>
        <w:numPr>
          <w:ilvl w:val="0"/>
          <w:numId w:val="13"/>
        </w:numPr>
        <w:spacing w:before="0" w:beforeAutospacing="0" w:after="0"/>
        <w:jc w:val="both"/>
        <w:rPr>
          <w:sz w:val="20"/>
          <w:szCs w:val="20"/>
        </w:rPr>
      </w:pPr>
      <w:r w:rsidRPr="00DD40C4">
        <w:rPr>
          <w:color w:val="000000"/>
          <w:sz w:val="20"/>
          <w:szCs w:val="20"/>
        </w:rPr>
        <w:t>Pani/Pana dane osobowe będą przechowywane w okresach niezbędnych do realizacji wyżej określonych celów lub przez okres przewidziany przepisami prawa.</w:t>
      </w:r>
    </w:p>
    <w:p w14:paraId="68E5C759" w14:textId="77777777" w:rsidR="00D34221" w:rsidRPr="00DD40C4" w:rsidRDefault="00D34221" w:rsidP="00D3422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D40C4">
        <w:rPr>
          <w:rFonts w:ascii="Times New Roman" w:hAnsi="Times New Roman"/>
          <w:sz w:val="20"/>
          <w:szCs w:val="20"/>
        </w:rPr>
        <w:t xml:space="preserve">Przysługuje Pani/Panu prawo dostępu do treści swoich danych </w:t>
      </w:r>
      <w:r w:rsidRPr="00DD40C4">
        <w:rPr>
          <w:rFonts w:ascii="Times New Roman" w:hAnsi="Times New Roman"/>
          <w:color w:val="000000"/>
          <w:sz w:val="20"/>
          <w:szCs w:val="20"/>
        </w:rPr>
        <w:t xml:space="preserve">oraz z zastrzeżeniem przepisów prawa przysługuje </w:t>
      </w:r>
      <w:r w:rsidRPr="00DD40C4">
        <w:rPr>
          <w:rFonts w:ascii="Times New Roman" w:hAnsi="Times New Roman"/>
          <w:sz w:val="20"/>
          <w:szCs w:val="20"/>
        </w:rPr>
        <w:t xml:space="preserve">Pani/Panu </w:t>
      </w:r>
      <w:r w:rsidRPr="00DD40C4">
        <w:rPr>
          <w:rFonts w:ascii="Times New Roman" w:hAnsi="Times New Roman"/>
          <w:color w:val="000000"/>
          <w:sz w:val="20"/>
          <w:szCs w:val="20"/>
        </w:rPr>
        <w:t>prawo do:</w:t>
      </w:r>
    </w:p>
    <w:p w14:paraId="521D8AFB" w14:textId="77777777" w:rsidR="00D34221" w:rsidRPr="00DD40C4" w:rsidRDefault="00D34221" w:rsidP="00D34221">
      <w:pPr>
        <w:pStyle w:val="Tekstpodstawowy"/>
        <w:numPr>
          <w:ilvl w:val="1"/>
          <w:numId w:val="13"/>
        </w:numPr>
        <w:tabs>
          <w:tab w:val="left" w:pos="0"/>
        </w:tabs>
        <w:spacing w:after="0"/>
        <w:ind w:left="1134"/>
        <w:rPr>
          <w:color w:val="000000"/>
          <w:szCs w:val="20"/>
        </w:rPr>
      </w:pPr>
      <w:r w:rsidRPr="00DD40C4">
        <w:rPr>
          <w:color w:val="000000"/>
          <w:szCs w:val="20"/>
        </w:rPr>
        <w:t>sprostowania danych,</w:t>
      </w:r>
    </w:p>
    <w:p w14:paraId="52699D5E" w14:textId="77777777" w:rsidR="00D34221" w:rsidRPr="00DD40C4" w:rsidRDefault="00D34221" w:rsidP="00D34221">
      <w:pPr>
        <w:pStyle w:val="Tekstpodstawowy"/>
        <w:numPr>
          <w:ilvl w:val="1"/>
          <w:numId w:val="13"/>
        </w:numPr>
        <w:tabs>
          <w:tab w:val="left" w:pos="0"/>
        </w:tabs>
        <w:spacing w:after="0"/>
        <w:ind w:left="1134"/>
        <w:rPr>
          <w:color w:val="000000"/>
          <w:szCs w:val="20"/>
        </w:rPr>
      </w:pPr>
      <w:r w:rsidRPr="00DD40C4">
        <w:rPr>
          <w:color w:val="000000"/>
          <w:szCs w:val="20"/>
        </w:rPr>
        <w:t>usunięcia danych,</w:t>
      </w:r>
    </w:p>
    <w:p w14:paraId="38C7055A" w14:textId="77777777" w:rsidR="00D34221" w:rsidRPr="00DD40C4" w:rsidRDefault="00D34221" w:rsidP="00D34221">
      <w:pPr>
        <w:pStyle w:val="Tekstpodstawowy"/>
        <w:numPr>
          <w:ilvl w:val="1"/>
          <w:numId w:val="13"/>
        </w:numPr>
        <w:tabs>
          <w:tab w:val="left" w:pos="0"/>
        </w:tabs>
        <w:spacing w:after="0"/>
        <w:ind w:left="1134"/>
        <w:rPr>
          <w:color w:val="000000"/>
          <w:szCs w:val="20"/>
        </w:rPr>
      </w:pPr>
      <w:r w:rsidRPr="00DD40C4">
        <w:rPr>
          <w:color w:val="000000"/>
          <w:szCs w:val="20"/>
        </w:rPr>
        <w:t>ograniczenia przetwarzania danych,</w:t>
      </w:r>
    </w:p>
    <w:p w14:paraId="46251E3E" w14:textId="77777777" w:rsidR="00D34221" w:rsidRPr="00DD40C4" w:rsidRDefault="00D34221" w:rsidP="00D34221">
      <w:pPr>
        <w:pStyle w:val="Tekstpodstawowy"/>
        <w:numPr>
          <w:ilvl w:val="1"/>
          <w:numId w:val="13"/>
        </w:numPr>
        <w:tabs>
          <w:tab w:val="left" w:pos="0"/>
        </w:tabs>
        <w:spacing w:after="0"/>
        <w:ind w:left="1134"/>
        <w:rPr>
          <w:color w:val="000000"/>
          <w:szCs w:val="20"/>
        </w:rPr>
      </w:pPr>
      <w:r w:rsidRPr="00DD40C4">
        <w:rPr>
          <w:color w:val="000000"/>
          <w:szCs w:val="20"/>
        </w:rPr>
        <w:t>przenoszenia danych,</w:t>
      </w:r>
    </w:p>
    <w:p w14:paraId="1906147B" w14:textId="77777777" w:rsidR="00D34221" w:rsidRPr="00DD40C4" w:rsidRDefault="00D34221" w:rsidP="00D34221">
      <w:pPr>
        <w:pStyle w:val="Tekstpodstawowy"/>
        <w:numPr>
          <w:ilvl w:val="1"/>
          <w:numId w:val="13"/>
        </w:numPr>
        <w:tabs>
          <w:tab w:val="left" w:pos="0"/>
        </w:tabs>
        <w:spacing w:after="0"/>
        <w:ind w:left="1134"/>
        <w:rPr>
          <w:color w:val="000000"/>
          <w:szCs w:val="20"/>
        </w:rPr>
      </w:pPr>
      <w:r w:rsidRPr="00DD40C4">
        <w:rPr>
          <w:color w:val="000000"/>
          <w:szCs w:val="20"/>
        </w:rPr>
        <w:t>wniesienia sprzeciwu wobec przetwarzania danych osobowych,</w:t>
      </w:r>
    </w:p>
    <w:p w14:paraId="194C7200" w14:textId="77777777" w:rsidR="00D34221" w:rsidRPr="00DD40C4" w:rsidRDefault="00D34221" w:rsidP="00D34221">
      <w:pPr>
        <w:pStyle w:val="Tekstpodstawowy"/>
        <w:numPr>
          <w:ilvl w:val="0"/>
          <w:numId w:val="13"/>
        </w:numPr>
        <w:tabs>
          <w:tab w:val="left" w:pos="0"/>
        </w:tabs>
        <w:spacing w:after="0"/>
        <w:rPr>
          <w:color w:val="000000"/>
          <w:szCs w:val="20"/>
        </w:rPr>
      </w:pPr>
      <w:r w:rsidRPr="00DD40C4">
        <w:rPr>
          <w:szCs w:val="20"/>
          <w:lang w:val="pl-PL" w:eastAsia="pl-PL"/>
        </w:rPr>
        <w:t xml:space="preserve">Gdy uzna Pan/Pani, że </w:t>
      </w:r>
      <w:r w:rsidRPr="00DD40C4">
        <w:rPr>
          <w:szCs w:val="20"/>
        </w:rPr>
        <w:t xml:space="preserve">przetwarzanie danych osobowych narusza powszechnie obowiązujące przepisy w tym zakresie </w:t>
      </w:r>
      <w:r w:rsidRPr="00DD40C4">
        <w:rPr>
          <w:szCs w:val="20"/>
          <w:lang w:val="pl-PL"/>
        </w:rPr>
        <w:t xml:space="preserve">przysługuje Panu/Pani prawo do </w:t>
      </w:r>
      <w:r w:rsidRPr="00DD40C4">
        <w:rPr>
          <w:szCs w:val="20"/>
          <w:lang w:eastAsia="pl-PL"/>
        </w:rPr>
        <w:t xml:space="preserve">wniesienia skargi do organu nadzorczego. </w:t>
      </w:r>
      <w:r w:rsidRPr="00DD40C4">
        <w:rPr>
          <w:szCs w:val="20"/>
          <w:lang w:val="pl-PL" w:eastAsia="pl-PL"/>
        </w:rPr>
        <w:t xml:space="preserve">W Polsce jest to </w:t>
      </w:r>
      <w:r w:rsidRPr="00DD40C4">
        <w:rPr>
          <w:szCs w:val="20"/>
          <w:lang w:eastAsia="pl-PL"/>
        </w:rPr>
        <w:t>Prezes Urzędu Ochrony Danych Osobowych,</w:t>
      </w:r>
      <w:r w:rsidRPr="00DD40C4">
        <w:rPr>
          <w:szCs w:val="20"/>
        </w:rPr>
        <w:t xml:space="preserve"> </w:t>
      </w:r>
    </w:p>
    <w:p w14:paraId="24BE3023" w14:textId="77777777" w:rsidR="00D34221" w:rsidRPr="00DD40C4" w:rsidRDefault="00D34221" w:rsidP="00D34221">
      <w:pPr>
        <w:pStyle w:val="NormalnyWeb"/>
        <w:numPr>
          <w:ilvl w:val="0"/>
          <w:numId w:val="13"/>
        </w:numPr>
        <w:spacing w:before="0" w:beforeAutospacing="0" w:after="0"/>
        <w:jc w:val="both"/>
        <w:rPr>
          <w:sz w:val="20"/>
          <w:szCs w:val="20"/>
        </w:rPr>
      </w:pPr>
      <w:r w:rsidRPr="00DD40C4">
        <w:rPr>
          <w:sz w:val="20"/>
          <w:szCs w:val="20"/>
        </w:rPr>
        <w:t>Podanie przez Panią/Pana danych osobowych jest dobrowolne, ale niezbędne do wzięcia udziału w konsultacjach Konsekwencją niepodania danych osobowych będzie brak możliwości uczestniczenia w konsultacjach.</w:t>
      </w:r>
    </w:p>
    <w:p w14:paraId="2F4962CB" w14:textId="77777777" w:rsidR="00D34221" w:rsidRPr="00DD40C4" w:rsidRDefault="00D34221" w:rsidP="00D34221">
      <w:pPr>
        <w:pStyle w:val="NormalnyWeb"/>
        <w:numPr>
          <w:ilvl w:val="0"/>
          <w:numId w:val="13"/>
        </w:numPr>
        <w:spacing w:before="0" w:beforeAutospacing="0" w:after="0"/>
        <w:jc w:val="both"/>
        <w:rPr>
          <w:sz w:val="20"/>
          <w:szCs w:val="20"/>
        </w:rPr>
      </w:pPr>
      <w:r w:rsidRPr="00DD40C4">
        <w:rPr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14:paraId="2D5FC271" w14:textId="77777777" w:rsidR="00D34221" w:rsidRPr="00DD40C4" w:rsidRDefault="00D34221" w:rsidP="00D34221">
      <w:pPr>
        <w:pStyle w:val="NormalnyWeb"/>
        <w:spacing w:before="0" w:beforeAutospacing="0" w:after="0"/>
        <w:jc w:val="both"/>
        <w:rPr>
          <w:sz w:val="20"/>
          <w:szCs w:val="20"/>
        </w:rPr>
      </w:pPr>
    </w:p>
    <w:p w14:paraId="4DB32179" w14:textId="77777777" w:rsidR="00D34221" w:rsidRPr="00DD40C4" w:rsidRDefault="00D34221" w:rsidP="00D34221">
      <w:pPr>
        <w:pStyle w:val="NormalnyWeb"/>
        <w:spacing w:before="0" w:beforeAutospacing="0" w:after="0"/>
        <w:jc w:val="both"/>
        <w:rPr>
          <w:sz w:val="20"/>
          <w:szCs w:val="20"/>
        </w:rPr>
      </w:pPr>
    </w:p>
    <w:p w14:paraId="6C17F02D" w14:textId="77777777" w:rsidR="00D34221" w:rsidRPr="00DD40C4" w:rsidRDefault="00D34221" w:rsidP="00D34221">
      <w:pPr>
        <w:ind w:left="2832"/>
        <w:rPr>
          <w:rFonts w:ascii="Times New Roman" w:hAnsi="Times New Roman"/>
          <w:sz w:val="20"/>
          <w:szCs w:val="20"/>
          <w:lang w:val="en-GB"/>
        </w:rPr>
      </w:pPr>
      <w:r w:rsidRPr="00DD40C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DD40C4">
        <w:rPr>
          <w:rFonts w:ascii="Times New Roman" w:hAnsi="Times New Roman"/>
          <w:sz w:val="20"/>
          <w:szCs w:val="20"/>
          <w:lang w:val="en-GB"/>
        </w:rPr>
        <w:t>………..………………………………………………………………</w:t>
      </w:r>
    </w:p>
    <w:p w14:paraId="6D65EAA7" w14:textId="77777777" w:rsidR="00D34221" w:rsidRPr="00DD40C4" w:rsidRDefault="00D34221" w:rsidP="00D34221">
      <w:pPr>
        <w:ind w:left="49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Data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i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podpis</w:t>
      </w:r>
      <w:proofErr w:type="spellEnd"/>
    </w:p>
    <w:p w14:paraId="33EA6556" w14:textId="77777777" w:rsidR="00017C6D" w:rsidRPr="00612DA4" w:rsidRDefault="00017C6D" w:rsidP="00D34221">
      <w:pPr>
        <w:rPr>
          <w:b/>
          <w:bCs/>
        </w:rPr>
      </w:pPr>
    </w:p>
    <w:sectPr w:rsidR="00017C6D" w:rsidRPr="00612DA4" w:rsidSect="006F7FF6">
      <w:footerReference w:type="default" r:id="rId10"/>
      <w:pgSz w:w="11906" w:h="16838"/>
      <w:pgMar w:top="1135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EEEB0" w14:textId="77777777" w:rsidR="004F4469" w:rsidRDefault="004F4469">
      <w:pPr>
        <w:spacing w:after="0" w:line="240" w:lineRule="auto"/>
      </w:pPr>
      <w:r>
        <w:separator/>
      </w:r>
    </w:p>
  </w:endnote>
  <w:endnote w:type="continuationSeparator" w:id="0">
    <w:p w14:paraId="654113AC" w14:textId="77777777" w:rsidR="004F4469" w:rsidRDefault="004F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D06A9" w14:textId="77777777" w:rsidR="00B219E5" w:rsidRPr="0083637E" w:rsidRDefault="00B219E5" w:rsidP="0083637E">
    <w:pPr>
      <w:pStyle w:val="Nagwek4"/>
      <w:numPr>
        <w:ilvl w:val="0"/>
        <w:numId w:val="0"/>
      </w:numPr>
      <w:tabs>
        <w:tab w:val="left" w:pos="780"/>
        <w:tab w:val="center" w:pos="4536"/>
        <w:tab w:val="left" w:pos="6480"/>
      </w:tabs>
      <w:spacing w:before="0" w:after="0" w:line="240" w:lineRule="auto"/>
      <w:jc w:val="center"/>
      <w:rPr>
        <w:rFonts w:asciiTheme="minorHAnsi" w:hAnsiTheme="minorHAnsi" w:cs="Arial"/>
        <w:b w:val="0"/>
        <w:i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86199" w14:textId="77777777" w:rsidR="004F4469" w:rsidRDefault="004F4469">
      <w:pPr>
        <w:spacing w:after="0" w:line="240" w:lineRule="auto"/>
      </w:pPr>
      <w:r>
        <w:separator/>
      </w:r>
    </w:p>
  </w:footnote>
  <w:footnote w:type="continuationSeparator" w:id="0">
    <w:p w14:paraId="3345F55E" w14:textId="77777777" w:rsidR="004F4469" w:rsidRDefault="004F4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6C96"/>
    <w:multiLevelType w:val="hybridMultilevel"/>
    <w:tmpl w:val="477A6FF8"/>
    <w:lvl w:ilvl="0" w:tplc="128003D6">
      <w:start w:val="1"/>
      <w:numFmt w:val="decimal"/>
      <w:lvlText w:val="%1."/>
      <w:lvlJc w:val="left"/>
      <w:pPr>
        <w:ind w:left="136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C490A2A"/>
    <w:multiLevelType w:val="hybridMultilevel"/>
    <w:tmpl w:val="DC321EBA"/>
    <w:lvl w:ilvl="0" w:tplc="0AFA985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1E72"/>
    <w:multiLevelType w:val="hybridMultilevel"/>
    <w:tmpl w:val="E0F6C270"/>
    <w:lvl w:ilvl="0" w:tplc="9978384E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563A48E4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53D28"/>
    <w:multiLevelType w:val="hybridMultilevel"/>
    <w:tmpl w:val="45202C24"/>
    <w:lvl w:ilvl="0" w:tplc="A86A9F22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6615437"/>
    <w:multiLevelType w:val="hybridMultilevel"/>
    <w:tmpl w:val="B192C500"/>
    <w:lvl w:ilvl="0" w:tplc="FFFFFFFF">
      <w:start w:val="1"/>
      <w:numFmt w:val="decimal"/>
      <w:lvlText w:val="%1."/>
      <w:lvlJc w:val="left"/>
      <w:pPr>
        <w:ind w:left="1364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3F974B56"/>
    <w:multiLevelType w:val="hybridMultilevel"/>
    <w:tmpl w:val="37C0349C"/>
    <w:lvl w:ilvl="0" w:tplc="31D2A166">
      <w:start w:val="1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424F0DAB"/>
    <w:multiLevelType w:val="hybridMultilevel"/>
    <w:tmpl w:val="095AFBDA"/>
    <w:lvl w:ilvl="0" w:tplc="9BA23A2E">
      <w:start w:val="1"/>
      <w:numFmt w:val="decimal"/>
      <w:lvlText w:val="%1."/>
      <w:lvlJc w:val="left"/>
      <w:pPr>
        <w:ind w:left="720" w:hanging="360"/>
      </w:pPr>
    </w:lvl>
    <w:lvl w:ilvl="1" w:tplc="4A1A1B2A">
      <w:start w:val="1"/>
      <w:numFmt w:val="decimal"/>
      <w:lvlText w:val="%2."/>
      <w:lvlJc w:val="left"/>
      <w:pPr>
        <w:ind w:left="720" w:hanging="360"/>
      </w:pPr>
    </w:lvl>
    <w:lvl w:ilvl="2" w:tplc="6888B1A6">
      <w:start w:val="1"/>
      <w:numFmt w:val="decimal"/>
      <w:lvlText w:val="%3."/>
      <w:lvlJc w:val="left"/>
      <w:pPr>
        <w:ind w:left="720" w:hanging="360"/>
      </w:pPr>
    </w:lvl>
    <w:lvl w:ilvl="3" w:tplc="CF9C1B66">
      <w:start w:val="1"/>
      <w:numFmt w:val="decimal"/>
      <w:lvlText w:val="%4."/>
      <w:lvlJc w:val="left"/>
      <w:pPr>
        <w:ind w:left="720" w:hanging="360"/>
      </w:pPr>
    </w:lvl>
    <w:lvl w:ilvl="4" w:tplc="6A465E48">
      <w:start w:val="1"/>
      <w:numFmt w:val="decimal"/>
      <w:lvlText w:val="%5."/>
      <w:lvlJc w:val="left"/>
      <w:pPr>
        <w:ind w:left="720" w:hanging="360"/>
      </w:pPr>
    </w:lvl>
    <w:lvl w:ilvl="5" w:tplc="8362DAC6">
      <w:start w:val="1"/>
      <w:numFmt w:val="decimal"/>
      <w:lvlText w:val="%6."/>
      <w:lvlJc w:val="left"/>
      <w:pPr>
        <w:ind w:left="720" w:hanging="360"/>
      </w:pPr>
    </w:lvl>
    <w:lvl w:ilvl="6" w:tplc="9ADA293E">
      <w:start w:val="1"/>
      <w:numFmt w:val="decimal"/>
      <w:lvlText w:val="%7."/>
      <w:lvlJc w:val="left"/>
      <w:pPr>
        <w:ind w:left="720" w:hanging="360"/>
      </w:pPr>
    </w:lvl>
    <w:lvl w:ilvl="7" w:tplc="B66CD950">
      <w:start w:val="1"/>
      <w:numFmt w:val="decimal"/>
      <w:lvlText w:val="%8."/>
      <w:lvlJc w:val="left"/>
      <w:pPr>
        <w:ind w:left="720" w:hanging="360"/>
      </w:pPr>
    </w:lvl>
    <w:lvl w:ilvl="8" w:tplc="597EB620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495D46D3"/>
    <w:multiLevelType w:val="hybridMultilevel"/>
    <w:tmpl w:val="95B48F6C"/>
    <w:lvl w:ilvl="0" w:tplc="C64CF0B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3A243D4"/>
    <w:multiLevelType w:val="multilevel"/>
    <w:tmpl w:val="04150023"/>
    <w:lvl w:ilvl="0">
      <w:start w:val="1"/>
      <w:numFmt w:val="upperRoman"/>
      <w:pStyle w:val="Nagwek1"/>
      <w:lvlText w:val="Artukuł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0" w15:restartNumberingAfterBreak="0">
    <w:nsid w:val="595D1BBE"/>
    <w:multiLevelType w:val="hybridMultilevel"/>
    <w:tmpl w:val="1A94F0AA"/>
    <w:lvl w:ilvl="0" w:tplc="C64CF0B2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D5548E6"/>
    <w:multiLevelType w:val="hybridMultilevel"/>
    <w:tmpl w:val="D99A996E"/>
    <w:lvl w:ilvl="0" w:tplc="C64CF0B2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C64CF0B2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3210BC"/>
    <w:multiLevelType w:val="hybridMultilevel"/>
    <w:tmpl w:val="B5BA564C"/>
    <w:lvl w:ilvl="0" w:tplc="290058C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6CF06F55"/>
    <w:multiLevelType w:val="hybridMultilevel"/>
    <w:tmpl w:val="ECFC3E2A"/>
    <w:lvl w:ilvl="0" w:tplc="E4F65A62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E063454"/>
    <w:multiLevelType w:val="hybridMultilevel"/>
    <w:tmpl w:val="58D8AC96"/>
    <w:lvl w:ilvl="0" w:tplc="0415000F">
      <w:start w:val="1"/>
      <w:numFmt w:val="decimal"/>
      <w:lvlText w:val="%1."/>
      <w:lvlJc w:val="left"/>
      <w:pPr>
        <w:ind w:left="1333" w:hanging="360"/>
      </w:p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5" w15:restartNumberingAfterBreak="0">
    <w:nsid w:val="72B13BDC"/>
    <w:multiLevelType w:val="hybridMultilevel"/>
    <w:tmpl w:val="64A6C2D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6BB3FF5"/>
    <w:multiLevelType w:val="hybridMultilevel"/>
    <w:tmpl w:val="B83A3BE4"/>
    <w:lvl w:ilvl="0" w:tplc="C64CF0B2">
      <w:start w:val="1"/>
      <w:numFmt w:val="bullet"/>
      <w:lvlText w:val="–"/>
      <w:lvlJc w:val="left"/>
      <w:pPr>
        <w:ind w:left="185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7" w15:restartNumberingAfterBreak="0">
    <w:nsid w:val="7B361507"/>
    <w:multiLevelType w:val="hybridMultilevel"/>
    <w:tmpl w:val="BF04B4A4"/>
    <w:lvl w:ilvl="0" w:tplc="7A3CD020">
      <w:start w:val="1"/>
      <w:numFmt w:val="decimal"/>
      <w:lvlText w:val="%1."/>
      <w:lvlJc w:val="left"/>
      <w:pPr>
        <w:ind w:left="720" w:hanging="360"/>
      </w:pPr>
    </w:lvl>
    <w:lvl w:ilvl="1" w:tplc="1174E676">
      <w:start w:val="1"/>
      <w:numFmt w:val="decimal"/>
      <w:lvlText w:val="%2."/>
      <w:lvlJc w:val="left"/>
      <w:pPr>
        <w:ind w:left="720" w:hanging="360"/>
      </w:pPr>
    </w:lvl>
    <w:lvl w:ilvl="2" w:tplc="C4E87838">
      <w:start w:val="1"/>
      <w:numFmt w:val="decimal"/>
      <w:lvlText w:val="%3."/>
      <w:lvlJc w:val="left"/>
      <w:pPr>
        <w:ind w:left="720" w:hanging="360"/>
      </w:pPr>
    </w:lvl>
    <w:lvl w:ilvl="3" w:tplc="7C568A84">
      <w:start w:val="1"/>
      <w:numFmt w:val="decimal"/>
      <w:lvlText w:val="%4."/>
      <w:lvlJc w:val="left"/>
      <w:pPr>
        <w:ind w:left="720" w:hanging="360"/>
      </w:pPr>
    </w:lvl>
    <w:lvl w:ilvl="4" w:tplc="7FCE9D2A">
      <w:start w:val="1"/>
      <w:numFmt w:val="decimal"/>
      <w:lvlText w:val="%5."/>
      <w:lvlJc w:val="left"/>
      <w:pPr>
        <w:ind w:left="720" w:hanging="360"/>
      </w:pPr>
    </w:lvl>
    <w:lvl w:ilvl="5" w:tplc="BD26DD8A">
      <w:start w:val="1"/>
      <w:numFmt w:val="decimal"/>
      <w:lvlText w:val="%6."/>
      <w:lvlJc w:val="left"/>
      <w:pPr>
        <w:ind w:left="720" w:hanging="360"/>
      </w:pPr>
    </w:lvl>
    <w:lvl w:ilvl="6" w:tplc="7F30FC2A">
      <w:start w:val="1"/>
      <w:numFmt w:val="decimal"/>
      <w:lvlText w:val="%7."/>
      <w:lvlJc w:val="left"/>
      <w:pPr>
        <w:ind w:left="720" w:hanging="360"/>
      </w:pPr>
    </w:lvl>
    <w:lvl w:ilvl="7" w:tplc="596CE2AC">
      <w:start w:val="1"/>
      <w:numFmt w:val="decimal"/>
      <w:lvlText w:val="%8."/>
      <w:lvlJc w:val="left"/>
      <w:pPr>
        <w:ind w:left="720" w:hanging="360"/>
      </w:pPr>
    </w:lvl>
    <w:lvl w:ilvl="8" w:tplc="8CC6EF26">
      <w:start w:val="1"/>
      <w:numFmt w:val="decimal"/>
      <w:lvlText w:val="%9."/>
      <w:lvlJc w:val="left"/>
      <w:pPr>
        <w:ind w:left="720" w:hanging="360"/>
      </w:pPr>
    </w:lvl>
  </w:abstractNum>
  <w:num w:numId="1" w16cid:durableId="398868170">
    <w:abstractNumId w:val="3"/>
  </w:num>
  <w:num w:numId="2" w16cid:durableId="1954164106">
    <w:abstractNumId w:val="12"/>
  </w:num>
  <w:num w:numId="3" w16cid:durableId="796873997">
    <w:abstractNumId w:val="1"/>
  </w:num>
  <w:num w:numId="4" w16cid:durableId="1524785266">
    <w:abstractNumId w:val="13"/>
  </w:num>
  <w:num w:numId="5" w16cid:durableId="1544519402">
    <w:abstractNumId w:val="4"/>
  </w:num>
  <w:num w:numId="6" w16cid:durableId="1404840606">
    <w:abstractNumId w:val="16"/>
  </w:num>
  <w:num w:numId="7" w16cid:durableId="485317654">
    <w:abstractNumId w:val="8"/>
  </w:num>
  <w:num w:numId="8" w16cid:durableId="906380334">
    <w:abstractNumId w:val="6"/>
  </w:num>
  <w:num w:numId="9" w16cid:durableId="1986931045">
    <w:abstractNumId w:val="10"/>
  </w:num>
  <w:num w:numId="10" w16cid:durableId="685323805">
    <w:abstractNumId w:val="11"/>
  </w:num>
  <w:num w:numId="11" w16cid:durableId="1502116031">
    <w:abstractNumId w:val="2"/>
  </w:num>
  <w:num w:numId="12" w16cid:durableId="1585214253">
    <w:abstractNumId w:val="9"/>
  </w:num>
  <w:num w:numId="13" w16cid:durableId="1454060081">
    <w:abstractNumId w:val="0"/>
  </w:num>
  <w:num w:numId="14" w16cid:durableId="241763162">
    <w:abstractNumId w:val="17"/>
  </w:num>
  <w:num w:numId="15" w16cid:durableId="735129442">
    <w:abstractNumId w:val="7"/>
  </w:num>
  <w:num w:numId="16" w16cid:durableId="267347013">
    <w:abstractNumId w:val="14"/>
  </w:num>
  <w:num w:numId="17" w16cid:durableId="55857079">
    <w:abstractNumId w:val="15"/>
  </w:num>
  <w:num w:numId="18" w16cid:durableId="303127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E8"/>
    <w:rsid w:val="00017C6D"/>
    <w:rsid w:val="00033A78"/>
    <w:rsid w:val="00035626"/>
    <w:rsid w:val="000A6A46"/>
    <w:rsid w:val="000D3423"/>
    <w:rsid w:val="000F6CB7"/>
    <w:rsid w:val="00105ADB"/>
    <w:rsid w:val="001275C9"/>
    <w:rsid w:val="001331E6"/>
    <w:rsid w:val="0015166E"/>
    <w:rsid w:val="001C2D69"/>
    <w:rsid w:val="001C61FC"/>
    <w:rsid w:val="001F1F04"/>
    <w:rsid w:val="00204063"/>
    <w:rsid w:val="00207DB3"/>
    <w:rsid w:val="00255454"/>
    <w:rsid w:val="002E7452"/>
    <w:rsid w:val="003907ED"/>
    <w:rsid w:val="003D6661"/>
    <w:rsid w:val="00402BAC"/>
    <w:rsid w:val="0042605E"/>
    <w:rsid w:val="00431763"/>
    <w:rsid w:val="00441810"/>
    <w:rsid w:val="00461E98"/>
    <w:rsid w:val="00472406"/>
    <w:rsid w:val="004B20F8"/>
    <w:rsid w:val="004F4469"/>
    <w:rsid w:val="00517636"/>
    <w:rsid w:val="005465FE"/>
    <w:rsid w:val="005815F4"/>
    <w:rsid w:val="00586372"/>
    <w:rsid w:val="005A6BCD"/>
    <w:rsid w:val="005B1BD4"/>
    <w:rsid w:val="005C217B"/>
    <w:rsid w:val="00612DA4"/>
    <w:rsid w:val="00651F63"/>
    <w:rsid w:val="00673F2A"/>
    <w:rsid w:val="006748FC"/>
    <w:rsid w:val="006F7FF6"/>
    <w:rsid w:val="00706379"/>
    <w:rsid w:val="00720BAE"/>
    <w:rsid w:val="00761D87"/>
    <w:rsid w:val="007651D2"/>
    <w:rsid w:val="007B7EFB"/>
    <w:rsid w:val="007C78D0"/>
    <w:rsid w:val="007E28DF"/>
    <w:rsid w:val="007E3749"/>
    <w:rsid w:val="008128D8"/>
    <w:rsid w:val="00835592"/>
    <w:rsid w:val="008729E8"/>
    <w:rsid w:val="008B1269"/>
    <w:rsid w:val="008D4E5C"/>
    <w:rsid w:val="0095767C"/>
    <w:rsid w:val="00960D2F"/>
    <w:rsid w:val="00A32A76"/>
    <w:rsid w:val="00A63FC9"/>
    <w:rsid w:val="00B054DB"/>
    <w:rsid w:val="00B219E5"/>
    <w:rsid w:val="00B341B1"/>
    <w:rsid w:val="00B81CF3"/>
    <w:rsid w:val="00BB0FE5"/>
    <w:rsid w:val="00BD11DA"/>
    <w:rsid w:val="00BF5893"/>
    <w:rsid w:val="00C30E82"/>
    <w:rsid w:val="00CD3708"/>
    <w:rsid w:val="00D319A1"/>
    <w:rsid w:val="00D34221"/>
    <w:rsid w:val="00D5573B"/>
    <w:rsid w:val="00D701FB"/>
    <w:rsid w:val="00D81716"/>
    <w:rsid w:val="00D84419"/>
    <w:rsid w:val="00DB5A8F"/>
    <w:rsid w:val="00E22681"/>
    <w:rsid w:val="00E31F09"/>
    <w:rsid w:val="00E77835"/>
    <w:rsid w:val="00ED35BC"/>
    <w:rsid w:val="00ED362C"/>
    <w:rsid w:val="00F04121"/>
    <w:rsid w:val="00F37679"/>
    <w:rsid w:val="00F56307"/>
    <w:rsid w:val="00F76A79"/>
    <w:rsid w:val="00F92B66"/>
    <w:rsid w:val="00FC7CCE"/>
    <w:rsid w:val="00F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55B4"/>
  <w15:docId w15:val="{31B1B65A-A44E-42B3-8621-33746CB7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9E8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E7452"/>
    <w:pPr>
      <w:keepNext/>
      <w:widowControl w:val="0"/>
      <w:numPr>
        <w:numId w:val="12"/>
      </w:numPr>
      <w:adjustRightInd w:val="0"/>
      <w:spacing w:before="240" w:after="60" w:line="320" w:lineRule="atLeast"/>
      <w:jc w:val="both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E7452"/>
    <w:pPr>
      <w:keepNext/>
      <w:widowControl w:val="0"/>
      <w:numPr>
        <w:ilvl w:val="1"/>
        <w:numId w:val="12"/>
      </w:numPr>
      <w:adjustRightInd w:val="0"/>
      <w:spacing w:before="240" w:after="60" w:line="320" w:lineRule="atLeast"/>
      <w:jc w:val="both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E7452"/>
    <w:pPr>
      <w:keepNext/>
      <w:widowControl w:val="0"/>
      <w:numPr>
        <w:ilvl w:val="2"/>
        <w:numId w:val="12"/>
      </w:numPr>
      <w:autoSpaceDE w:val="0"/>
      <w:autoSpaceDN w:val="0"/>
      <w:adjustRightInd w:val="0"/>
      <w:spacing w:before="240" w:after="60" w:line="240" w:lineRule="auto"/>
      <w:jc w:val="both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E7452"/>
    <w:pPr>
      <w:keepNext/>
      <w:widowControl w:val="0"/>
      <w:numPr>
        <w:ilvl w:val="3"/>
        <w:numId w:val="12"/>
      </w:numPr>
      <w:adjustRightInd w:val="0"/>
      <w:spacing w:before="240" w:after="60" w:line="320" w:lineRule="atLeast"/>
      <w:jc w:val="both"/>
      <w:textAlignment w:val="baseline"/>
      <w:outlineLvl w:val="3"/>
    </w:pPr>
    <w:rPr>
      <w:rFonts w:ascii="Arial" w:eastAsia="Times New Roman" w:hAnsi="Arial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E7452"/>
    <w:pPr>
      <w:widowControl w:val="0"/>
      <w:numPr>
        <w:ilvl w:val="4"/>
        <w:numId w:val="12"/>
      </w:numPr>
      <w:adjustRightInd w:val="0"/>
      <w:spacing w:before="240" w:after="60" w:line="320" w:lineRule="atLeast"/>
      <w:jc w:val="both"/>
      <w:textAlignment w:val="baseline"/>
      <w:outlineLvl w:val="4"/>
    </w:pPr>
    <w:rPr>
      <w:rFonts w:ascii="Arial" w:eastAsia="Times New Roman" w:hAnsi="Arial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E7452"/>
    <w:pPr>
      <w:widowControl w:val="0"/>
      <w:numPr>
        <w:ilvl w:val="5"/>
        <w:numId w:val="12"/>
      </w:numPr>
      <w:adjustRightInd w:val="0"/>
      <w:spacing w:before="240" w:after="60" w:line="320" w:lineRule="atLeast"/>
      <w:jc w:val="both"/>
      <w:textAlignment w:val="baseline"/>
      <w:outlineLvl w:val="5"/>
    </w:pPr>
    <w:rPr>
      <w:rFonts w:ascii="Arial" w:eastAsia="Times New Roman" w:hAnsi="Arial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E7452"/>
    <w:pPr>
      <w:keepNext/>
      <w:widowControl w:val="0"/>
      <w:numPr>
        <w:ilvl w:val="6"/>
        <w:numId w:val="12"/>
      </w:numPr>
      <w:autoSpaceDE w:val="0"/>
      <w:autoSpaceDN w:val="0"/>
      <w:adjustRightInd w:val="0"/>
      <w:spacing w:after="0" w:line="240" w:lineRule="auto"/>
      <w:jc w:val="both"/>
      <w:textAlignment w:val="baseline"/>
      <w:outlineLvl w:val="6"/>
    </w:pPr>
    <w:rPr>
      <w:rFonts w:ascii="Arial" w:eastAsia="Times New Roman" w:hAnsi="Arial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29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29E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9E8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2E745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2E745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2E745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2E7452"/>
    <w:rPr>
      <w:rFonts w:ascii="Arial" w:eastAsia="Times New Roman" w:hAnsi="Arial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2E7452"/>
    <w:rPr>
      <w:rFonts w:ascii="Arial" w:eastAsia="Times New Roman" w:hAnsi="Arial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2E7452"/>
    <w:rPr>
      <w:rFonts w:ascii="Arial" w:eastAsia="Times New Roman" w:hAnsi="Arial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2E7452"/>
    <w:rPr>
      <w:rFonts w:ascii="Arial" w:eastAsia="Times New Roman" w:hAnsi="Arial"/>
      <w:b/>
      <w:bCs/>
      <w:sz w:val="20"/>
      <w:u w:val="single"/>
      <w:lang w:eastAsia="pl-PL"/>
    </w:rPr>
  </w:style>
  <w:style w:type="character" w:customStyle="1" w:styleId="tlid-translation">
    <w:name w:val="tlid-translation"/>
    <w:basedOn w:val="Domylnaczcionkaakapitu"/>
    <w:rsid w:val="002E7452"/>
  </w:style>
  <w:style w:type="paragraph" w:styleId="Tekstpodstawowy">
    <w:name w:val="Body Text"/>
    <w:basedOn w:val="Normalny"/>
    <w:link w:val="TekstpodstawowyZnak"/>
    <w:rsid w:val="002E7452"/>
    <w:pPr>
      <w:spacing w:after="120" w:line="240" w:lineRule="auto"/>
      <w:jc w:val="both"/>
    </w:pPr>
    <w:rPr>
      <w:rFonts w:ascii="Times New Roman" w:eastAsia="Times New Roman" w:hAnsi="Times New Roman"/>
      <w:sz w:val="20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E7452"/>
    <w:rPr>
      <w:rFonts w:eastAsia="Times New Roman"/>
      <w:sz w:val="20"/>
      <w:lang w:val="x-none" w:eastAsia="x-none"/>
    </w:rPr>
  </w:style>
  <w:style w:type="paragraph" w:styleId="NormalnyWeb">
    <w:name w:val="Normal (Web)"/>
    <w:basedOn w:val="Normalny"/>
    <w:uiPriority w:val="99"/>
    <w:rsid w:val="002E745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2E7452"/>
  </w:style>
  <w:style w:type="character" w:customStyle="1" w:styleId="AkapitzlistZnak">
    <w:name w:val="Akapit z listą Znak"/>
    <w:link w:val="Akapitzlist"/>
    <w:uiPriority w:val="34"/>
    <w:rsid w:val="002E7452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51D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0F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0FE5"/>
    <w:rPr>
      <w:rFonts w:ascii="Calibri" w:eastAsia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FE5"/>
    <w:rPr>
      <w:rFonts w:ascii="Calibri" w:eastAsia="Calibri" w:hAnsi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B0FE5"/>
    <w:pPr>
      <w:spacing w:line="240" w:lineRule="auto"/>
      <w:ind w:firstLine="0"/>
      <w:jc w:val="left"/>
    </w:pPr>
    <w:rPr>
      <w:rFonts w:ascii="Calibri" w:eastAsia="Calibri" w:hAnsi="Calibri"/>
      <w:sz w:val="22"/>
      <w:szCs w:val="22"/>
    </w:rPr>
  </w:style>
  <w:style w:type="paragraph" w:customStyle="1" w:styleId="pf0">
    <w:name w:val="pf0"/>
    <w:basedOn w:val="Normalny"/>
    <w:rsid w:val="001275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1275C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at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 Jarocka</cp:lastModifiedBy>
  <cp:revision>2</cp:revision>
  <cp:lastPrinted>2017-04-30T18:31:00Z</cp:lastPrinted>
  <dcterms:created xsi:type="dcterms:W3CDTF">2024-09-23T05:54:00Z</dcterms:created>
  <dcterms:modified xsi:type="dcterms:W3CDTF">2024-09-23T05:54:00Z</dcterms:modified>
</cp:coreProperties>
</file>