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C8607" w14:textId="77777777" w:rsidR="000F06FA" w:rsidRPr="000F77C2" w:rsidRDefault="000F06FA" w:rsidP="000F06FA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8"/>
          <w:szCs w:val="28"/>
        </w:rPr>
      </w:pPr>
      <w:r w:rsidRPr="000F77C2">
        <w:rPr>
          <w:rFonts w:ascii="Times New Roman" w:hAnsi="Times New Roman" w:cs="Times New Roman"/>
          <w:sz w:val="28"/>
          <w:szCs w:val="28"/>
        </w:rPr>
        <w:t xml:space="preserve">RAPORT </w:t>
      </w:r>
      <w:r w:rsidR="004A2CCA" w:rsidRPr="000F77C2">
        <w:rPr>
          <w:rFonts w:ascii="Times New Roman" w:hAnsi="Times New Roman" w:cs="Times New Roman"/>
          <w:sz w:val="28"/>
          <w:szCs w:val="28"/>
        </w:rPr>
        <w:t>KOŃCOWY STUDENTA</w:t>
      </w:r>
    </w:p>
    <w:p w14:paraId="6BCE69AC" w14:textId="77777777" w:rsidR="00C97C77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 w:val="20"/>
          <w:szCs w:val="1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64"/>
        <w:gridCol w:w="5498"/>
      </w:tblGrid>
      <w:tr w:rsidR="00C97C77" w:rsidRPr="00E049DE" w14:paraId="61FE1DF0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8B8CEFD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Imię i nazwisko Studenta</w:t>
            </w:r>
          </w:p>
        </w:tc>
        <w:tc>
          <w:tcPr>
            <w:tcW w:w="5498" w:type="dxa"/>
            <w:vAlign w:val="center"/>
          </w:tcPr>
          <w:p w14:paraId="14E9A225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  <w:tr w:rsidR="00C97C77" w:rsidRPr="00E049DE" w14:paraId="2E454DC7" w14:textId="77777777" w:rsidTr="004A2CCA">
        <w:trPr>
          <w:trHeight w:val="284"/>
          <w:jc w:val="center"/>
        </w:trPr>
        <w:tc>
          <w:tcPr>
            <w:tcW w:w="3564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14:paraId="6CCF5860" w14:textId="274FA79E" w:rsidR="00C97C77" w:rsidRPr="00E049DE" w:rsidRDefault="00FC4060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Cs w:val="20"/>
              </w:rPr>
              <w:t>Nazwa instytucji p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>rzyjmując</w:t>
            </w:r>
            <w:r>
              <w:rPr>
                <w:rFonts w:ascii="Times New Roman" w:hAnsi="Times New Roman" w:cs="Times New Roman"/>
                <w:b/>
                <w:bCs/>
                <w:szCs w:val="20"/>
              </w:rPr>
              <w:t>ej</w:t>
            </w:r>
            <w:r w:rsidRPr="00E049DE">
              <w:rPr>
                <w:rFonts w:ascii="Times New Roman" w:hAnsi="Times New Roman" w:cs="Times New Roman"/>
                <w:b/>
                <w:bCs/>
                <w:szCs w:val="20"/>
              </w:rPr>
              <w:t xml:space="preserve"> na praktykę</w:t>
            </w:r>
          </w:p>
        </w:tc>
        <w:tc>
          <w:tcPr>
            <w:tcW w:w="5498" w:type="dxa"/>
            <w:shd w:val="clear" w:color="auto" w:fill="auto"/>
            <w:vAlign w:val="center"/>
          </w:tcPr>
          <w:p w14:paraId="697E530F" w14:textId="77777777" w:rsidR="00C97C77" w:rsidRPr="00E049DE" w:rsidRDefault="00C97C77" w:rsidP="005A1804">
            <w:pPr>
              <w:pStyle w:val="Bezodstpw"/>
              <w:spacing w:before="40" w:after="40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33C59147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7E2C2EA" w14:textId="77777777" w:rsidR="00A608A2" w:rsidRPr="00E049DE" w:rsidRDefault="00C97C77" w:rsidP="00C97C77">
      <w:pPr>
        <w:pStyle w:val="Dokumentymonit"/>
        <w:tabs>
          <w:tab w:val="center" w:pos="4536"/>
          <w:tab w:val="left" w:pos="7596"/>
        </w:tabs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t xml:space="preserve">OPINIA STUDENTA </w:t>
      </w:r>
      <w:r w:rsidR="004A2CCA" w:rsidRPr="00E049DE">
        <w:rPr>
          <w:rFonts w:ascii="Times New Roman" w:hAnsi="Times New Roman" w:cs="Times New Roman"/>
          <w:szCs w:val="18"/>
        </w:rPr>
        <w:t>O</w:t>
      </w:r>
      <w:r w:rsidRPr="00E049DE">
        <w:rPr>
          <w:rFonts w:ascii="Times New Roman" w:hAnsi="Times New Roman" w:cs="Times New Roman"/>
          <w:szCs w:val="18"/>
        </w:rPr>
        <w:t xml:space="preserve"> </w:t>
      </w:r>
      <w:r w:rsidR="00741A49" w:rsidRPr="00E049DE">
        <w:rPr>
          <w:rFonts w:ascii="Times New Roman" w:hAnsi="Times New Roman" w:cs="Times New Roman"/>
          <w:szCs w:val="18"/>
        </w:rPr>
        <w:t>ODBYTYCH</w:t>
      </w:r>
      <w:r w:rsidRPr="00E049DE">
        <w:rPr>
          <w:rFonts w:ascii="Times New Roman" w:hAnsi="Times New Roman" w:cs="Times New Roman"/>
          <w:szCs w:val="18"/>
        </w:rPr>
        <w:t xml:space="preserve"> PRAKTYK</w:t>
      </w:r>
      <w:r w:rsidR="00A608A2" w:rsidRPr="00E049DE">
        <w:rPr>
          <w:rFonts w:ascii="Times New Roman" w:hAnsi="Times New Roman" w:cs="Times New Roman"/>
          <w:szCs w:val="18"/>
        </w:rPr>
        <w:t xml:space="preserve"> </w:t>
      </w:r>
    </w:p>
    <w:p w14:paraId="015C7FE6" w14:textId="205C6ACC" w:rsidR="00A608A2" w:rsidRPr="00E049DE" w:rsidRDefault="00A608A2" w:rsidP="00A608A2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E049DE">
        <w:rPr>
          <w:rFonts w:ascii="Times New Roman" w:hAnsi="Times New Roman" w:cs="Times New Roman"/>
          <w:b/>
          <w:bCs/>
          <w:sz w:val="20"/>
          <w:szCs w:val="20"/>
        </w:rPr>
        <w:t xml:space="preserve">Proszę ocenić odbyte praktyki w skali 2-5, gdzie 2 </w:t>
      </w:r>
      <w:r w:rsidRPr="00E049DE">
        <w:rPr>
          <w:rFonts w:ascii="Times New Roman" w:hAnsi="Times New Roman" w:cs="Times New Roman"/>
          <w:b/>
          <w:sz w:val="20"/>
          <w:szCs w:val="20"/>
        </w:rPr>
        <w:t>– praktyki nie spełniły oczekiwań studenta, 5- praktyki w pełni spełniły oczekiwania studenta.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91"/>
        <w:gridCol w:w="2971"/>
      </w:tblGrid>
      <w:tr w:rsidR="00A608A2" w:rsidRPr="00E049DE" w14:paraId="10E03281" w14:textId="77777777" w:rsidTr="00BA05EE">
        <w:trPr>
          <w:trHeight w:val="227"/>
          <w:tblHeader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8F038EA" w14:textId="77777777" w:rsidR="00A608A2" w:rsidRPr="00E049DE" w:rsidRDefault="00A608A2" w:rsidP="00BA05EE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Czynnik oceny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C4543C" w14:textId="77777777" w:rsidR="00A608A2" w:rsidRPr="00E049DE" w:rsidRDefault="00A608A2" w:rsidP="00BA05EE">
            <w:pPr>
              <w:pStyle w:val="Bezodstpw"/>
              <w:spacing w:before="80" w:after="80" w:line="25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bCs/>
                <w:sz w:val="20"/>
                <w:szCs w:val="18"/>
              </w:rPr>
              <w:t>Ocena w skali 2-5</w:t>
            </w:r>
          </w:p>
        </w:tc>
      </w:tr>
      <w:tr w:rsidR="00A608A2" w:rsidRPr="00E049DE" w14:paraId="0AD75E78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34E4" w14:textId="3D871466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Organizacja praktyk przez przedsiębiorstwo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C0E1" w14:textId="77777777" w:rsidR="00A608A2" w:rsidRPr="00E049DE" w:rsidRDefault="00A608A2" w:rsidP="00BA0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285F565F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D633" w14:textId="3B7157EC" w:rsidR="00A608A2" w:rsidRPr="00E049DE" w:rsidRDefault="00A923A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Koordynacja przebiegu</w:t>
            </w:r>
            <w:r w:rsidR="00E049DE"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przez uczelnię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346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F6856C5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13EFE" w14:textId="14ABEC0E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Zaangażowanie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973A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63A8F831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5C772" w14:textId="249574AB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>Wiedza merytoryczna i kompetencje opiekuna praktyk ze strony przedsiębiorstwa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107E6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3C0C8095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65088" w14:textId="2FC94375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Stopień przydatności </w:t>
            </w:r>
            <w:r w:rsidR="00FC4060">
              <w:rPr>
                <w:rFonts w:ascii="Times New Roman" w:hAnsi="Times New Roman" w:cs="Times New Roman"/>
                <w:sz w:val="20"/>
                <w:szCs w:val="20"/>
              </w:rPr>
              <w:t>zrealizowanych</w:t>
            </w:r>
            <w:r w:rsidRPr="00E049DE">
              <w:rPr>
                <w:rFonts w:ascii="Times New Roman" w:hAnsi="Times New Roman" w:cs="Times New Roman"/>
                <w:sz w:val="20"/>
                <w:szCs w:val="20"/>
              </w:rPr>
              <w:t xml:space="preserve"> praktyk w kształtowaniu umiejętności właściwego zastosowania wiedzy teoretycznej w praktyce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C5E59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7501071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D9E88" w14:textId="02CFEF82" w:rsidR="00A608A2" w:rsidRPr="00E049DE" w:rsidRDefault="00EA6E03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Możliwość realizacji zakresu praktyk w przewidzianym </w:t>
            </w:r>
            <w:r w:rsidR="005926F2">
              <w:rPr>
                <w:rFonts w:ascii="Times New Roman" w:hAnsi="Times New Roman" w:cs="Times New Roman"/>
                <w:sz w:val="20"/>
                <w:szCs w:val="20"/>
              </w:rPr>
              <w:t>terminie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AF69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4C340C9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AD7AD" w14:textId="6F09CAB7" w:rsidR="00A608A2" w:rsidRPr="00E049DE" w:rsidRDefault="00E049DE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Przydatność praktyk w przyszłej pracy zawodowej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0D04D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2                3                4               5</w:t>
            </w:r>
          </w:p>
        </w:tc>
      </w:tr>
      <w:tr w:rsidR="00A608A2" w:rsidRPr="00E049DE" w14:paraId="722AB26D" w14:textId="77777777" w:rsidTr="00BA05EE">
        <w:trPr>
          <w:trHeight w:val="613"/>
        </w:trPr>
        <w:tc>
          <w:tcPr>
            <w:tcW w:w="6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F1AA7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18"/>
              </w:rPr>
              <w:t>Średnia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67A4" w14:textId="77777777" w:rsidR="00A608A2" w:rsidRPr="00E049DE" w:rsidRDefault="00A608A2" w:rsidP="00BA05E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46F20F7C" w14:textId="36DE4446" w:rsidR="000F77C2" w:rsidRDefault="000F77C2" w:rsidP="00E213B8">
      <w:pPr>
        <w:pStyle w:val="Dokumentymonit"/>
        <w:tabs>
          <w:tab w:val="center" w:pos="4536"/>
          <w:tab w:val="left" w:pos="7596"/>
        </w:tabs>
        <w:spacing w:before="0"/>
        <w:jc w:val="left"/>
        <w:outlineLvl w:val="9"/>
        <w:rPr>
          <w:rFonts w:ascii="Times New Roman" w:hAnsi="Times New Roman" w:cs="Times New Roman"/>
          <w:szCs w:val="18"/>
        </w:rPr>
      </w:pPr>
    </w:p>
    <w:p w14:paraId="07EE08BA" w14:textId="51D16C22" w:rsidR="0087209E" w:rsidRDefault="0087209E" w:rsidP="00E213B8">
      <w:pPr>
        <w:pStyle w:val="Dokumentymonit"/>
        <w:tabs>
          <w:tab w:val="center" w:pos="4536"/>
          <w:tab w:val="left" w:pos="7596"/>
        </w:tabs>
        <w:spacing w:before="0"/>
        <w:jc w:val="left"/>
        <w:outlineLvl w:val="9"/>
        <w:rPr>
          <w:rFonts w:ascii="Times New Roman" w:hAnsi="Times New Roman" w:cs="Times New Roman"/>
          <w:szCs w:val="18"/>
        </w:rPr>
      </w:pPr>
    </w:p>
    <w:p w14:paraId="035CDF62" w14:textId="77777777" w:rsidR="000F77C2" w:rsidRDefault="000F77C2">
      <w:pPr>
        <w:spacing w:after="160" w:line="259" w:lineRule="auto"/>
        <w:rPr>
          <w:rFonts w:ascii="Times New Roman" w:eastAsia="Times New Roman" w:hAnsi="Times New Roman" w:cs="Times New Roman"/>
          <w:b/>
          <w:bCs/>
          <w:szCs w:val="18"/>
        </w:rPr>
      </w:pPr>
      <w:r>
        <w:rPr>
          <w:rFonts w:ascii="Times New Roman" w:hAnsi="Times New Roman" w:cs="Times New Roman"/>
          <w:szCs w:val="18"/>
        </w:rPr>
        <w:br w:type="page"/>
      </w:r>
    </w:p>
    <w:p w14:paraId="16379B1F" w14:textId="09220410" w:rsidR="00E213B8" w:rsidRDefault="00E213B8" w:rsidP="00D52178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lastRenderedPageBreak/>
        <w:t xml:space="preserve">OCENA POWIĄZANIA PRAKTYK Z EFEKTAMI </w:t>
      </w:r>
      <w:r w:rsidR="00D52178">
        <w:rPr>
          <w:rFonts w:ascii="Times New Roman" w:hAnsi="Times New Roman" w:cs="Times New Roman"/>
          <w:szCs w:val="18"/>
        </w:rPr>
        <w:t>UCZENIA</w:t>
      </w:r>
    </w:p>
    <w:p w14:paraId="747144D7" w14:textId="28AE0245" w:rsidR="00D52178" w:rsidRDefault="00D52178" w:rsidP="00D52178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PRAKTYKA KIERUNKOWA I</w:t>
      </w:r>
    </w:p>
    <w:p w14:paraId="1E67B18C" w14:textId="4350F1C7" w:rsidR="00F733C7" w:rsidRDefault="00A608A2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Proszę ocenić stopień osiągnięcia efektów </w:t>
      </w:r>
      <w:r w:rsidR="00294687">
        <w:rPr>
          <w:rFonts w:ascii="Times New Roman" w:hAnsi="Times New Roman" w:cs="Times New Roman"/>
          <w:bCs w:val="0"/>
          <w:sz w:val="20"/>
          <w:szCs w:val="20"/>
        </w:rPr>
        <w:t>uczenia</w:t>
      </w: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 </w:t>
      </w:r>
      <w:r w:rsidR="00E049DE" w:rsidRPr="00E049DE">
        <w:rPr>
          <w:rFonts w:ascii="Times New Roman" w:hAnsi="Times New Roman" w:cs="Times New Roman"/>
          <w:bCs w:val="0"/>
          <w:sz w:val="20"/>
          <w:szCs w:val="20"/>
        </w:rPr>
        <w:t xml:space="preserve">przewidzianych dla praktyk zawodowych </w:t>
      </w: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w skali 2-5, gdzie 2 </w:t>
      </w:r>
      <w:r w:rsidRPr="00E049DE">
        <w:rPr>
          <w:rFonts w:ascii="Times New Roman" w:hAnsi="Times New Roman" w:cs="Times New Roman"/>
          <w:sz w:val="20"/>
          <w:szCs w:val="20"/>
        </w:rPr>
        <w:t xml:space="preserve">– student nie osiągnął efektów </w:t>
      </w:r>
      <w:r w:rsidR="00294687">
        <w:rPr>
          <w:rFonts w:ascii="Times New Roman" w:hAnsi="Times New Roman" w:cs="Times New Roman"/>
          <w:sz w:val="20"/>
          <w:szCs w:val="20"/>
        </w:rPr>
        <w:t>uczenia</w:t>
      </w:r>
      <w:r w:rsidRPr="00E049DE">
        <w:rPr>
          <w:rFonts w:ascii="Times New Roman" w:hAnsi="Times New Roman" w:cs="Times New Roman"/>
          <w:sz w:val="20"/>
          <w:szCs w:val="20"/>
        </w:rPr>
        <w:t xml:space="preserve"> przewidzianych dla praktyk zawodowych, 5- student w pełni osiągnął efekty </w:t>
      </w:r>
      <w:r w:rsidR="00294687">
        <w:rPr>
          <w:rFonts w:ascii="Times New Roman" w:hAnsi="Times New Roman" w:cs="Times New Roman"/>
          <w:sz w:val="20"/>
          <w:szCs w:val="20"/>
        </w:rPr>
        <w:t xml:space="preserve">uczenia </w:t>
      </w:r>
      <w:r w:rsidRPr="00E049DE">
        <w:rPr>
          <w:rFonts w:ascii="Times New Roman" w:hAnsi="Times New Roman" w:cs="Times New Roman"/>
          <w:sz w:val="20"/>
          <w:szCs w:val="20"/>
        </w:rPr>
        <w:t>przewidziane dla praktyk zawodowych.</w:t>
      </w:r>
    </w:p>
    <w:p w14:paraId="504149CB" w14:textId="2CF0C357" w:rsidR="000F77C2" w:rsidRDefault="000F77C2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4"/>
        <w:gridCol w:w="7070"/>
        <w:gridCol w:w="1408"/>
      </w:tblGrid>
      <w:tr w:rsidR="00995EA6" w:rsidRPr="00E049DE" w14:paraId="1AB509CA" w14:textId="77777777" w:rsidTr="0087209E">
        <w:tc>
          <w:tcPr>
            <w:tcW w:w="322" w:type="pct"/>
            <w:shd w:val="clear" w:color="auto" w:fill="F2F2F2" w:themeFill="background1" w:themeFillShade="F2"/>
            <w:vAlign w:val="center"/>
          </w:tcPr>
          <w:p w14:paraId="4F8B2C5B" w14:textId="77777777" w:rsidR="00995EA6" w:rsidRPr="00E049DE" w:rsidRDefault="00995EA6" w:rsidP="004E52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1" w:type="pct"/>
            <w:shd w:val="clear" w:color="auto" w:fill="F2F2F2" w:themeFill="background1" w:themeFillShade="F2"/>
            <w:vAlign w:val="center"/>
          </w:tcPr>
          <w:p w14:paraId="293178AD" w14:textId="77777777" w:rsidR="00995EA6" w:rsidRPr="00E049DE" w:rsidRDefault="00995EA6" w:rsidP="004E52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69EF419D" w14:textId="77777777" w:rsidR="00995EA6" w:rsidRPr="00E049DE" w:rsidRDefault="00995EA6" w:rsidP="004E52BC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 w skali 2-5</w:t>
            </w:r>
          </w:p>
        </w:tc>
      </w:tr>
      <w:tr w:rsidR="0087209E" w:rsidRPr="00E049DE" w14:paraId="0A22763F" w14:textId="77777777" w:rsidTr="0087209E">
        <w:tc>
          <w:tcPr>
            <w:tcW w:w="322" w:type="pct"/>
            <w:vAlign w:val="center"/>
          </w:tcPr>
          <w:p w14:paraId="2E45577C" w14:textId="30CD0722" w:rsidR="0087209E" w:rsidRPr="00E049DE" w:rsidRDefault="0087209E" w:rsidP="0087209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D52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1" w:type="pct"/>
            <w:vAlign w:val="center"/>
          </w:tcPr>
          <w:p w14:paraId="353A065E" w14:textId="569D4FCA" w:rsidR="0087209E" w:rsidRPr="00E049DE" w:rsidRDefault="00D52178" w:rsidP="0087209E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zna i rozumie </w:t>
            </w:r>
            <w:r w:rsidRPr="00D36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zasady i prawno-podatkowe uwarunkowania oraz mechanizmy funkcjonowania: komercyjnych instytucji finansowych, podmiotów sektora finansów publicznych, rynków finansowych (krajowych i międzynarodowych) oraz finansowych aspektów funkcjonowania podmiotów niefinansowych z branży produkcyjnej, handlowej i usługowej, jak i gospodarstw domowych</w:t>
            </w:r>
          </w:p>
        </w:tc>
        <w:tc>
          <w:tcPr>
            <w:tcW w:w="777" w:type="pct"/>
            <w:vAlign w:val="center"/>
          </w:tcPr>
          <w:p w14:paraId="0E130138" w14:textId="77777777" w:rsidR="0087209E" w:rsidRPr="00E049DE" w:rsidRDefault="0087209E" w:rsidP="0087209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87209E" w:rsidRPr="00E049DE" w14:paraId="74A62827" w14:textId="77777777" w:rsidTr="0087209E">
        <w:tc>
          <w:tcPr>
            <w:tcW w:w="322" w:type="pct"/>
            <w:vAlign w:val="center"/>
          </w:tcPr>
          <w:p w14:paraId="671F0B80" w14:textId="0ACA31D9" w:rsidR="0087209E" w:rsidRPr="00E049DE" w:rsidRDefault="0087209E" w:rsidP="0087209E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D52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1" w:type="pct"/>
            <w:vAlign w:val="center"/>
          </w:tcPr>
          <w:p w14:paraId="2D092BAE" w14:textId="249925EA" w:rsidR="0087209E" w:rsidRPr="00E049DE" w:rsidRDefault="00D52178" w:rsidP="0087209E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</w:t>
            </w:r>
            <w:r w:rsidRPr="00EB46F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ocenić skutki finansowe i społeczne podejmowanych decyzji gospodarczych oraz przedstawić ich merytoryczne uzasadnienie</w:t>
            </w:r>
          </w:p>
        </w:tc>
        <w:tc>
          <w:tcPr>
            <w:tcW w:w="777" w:type="pct"/>
            <w:vAlign w:val="center"/>
          </w:tcPr>
          <w:p w14:paraId="53DD878E" w14:textId="77777777" w:rsidR="0087209E" w:rsidRPr="00E049DE" w:rsidRDefault="0087209E" w:rsidP="0087209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</w:t>
            </w: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  4     5</w:t>
            </w:r>
          </w:p>
        </w:tc>
      </w:tr>
      <w:tr w:rsidR="0087209E" w:rsidRPr="00E049DE" w14:paraId="2874E48C" w14:textId="77777777" w:rsidTr="0087209E">
        <w:tc>
          <w:tcPr>
            <w:tcW w:w="322" w:type="pct"/>
            <w:vAlign w:val="center"/>
          </w:tcPr>
          <w:p w14:paraId="255F4AA5" w14:textId="615BBC5A" w:rsidR="0087209E" w:rsidRPr="00E049DE" w:rsidRDefault="0087209E" w:rsidP="0087209E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D52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1" w:type="pct"/>
            <w:vAlign w:val="center"/>
          </w:tcPr>
          <w:p w14:paraId="53BF53C3" w14:textId="1D6C3D06" w:rsidR="0087209E" w:rsidRPr="00E049DE" w:rsidRDefault="00D52178" w:rsidP="0087209E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potrafi ocenić rzetelność sprawozdawczości finansowej struktur danych oraz analiz ekonomicznych</w:t>
            </w:r>
          </w:p>
        </w:tc>
        <w:tc>
          <w:tcPr>
            <w:tcW w:w="777" w:type="pct"/>
            <w:vAlign w:val="center"/>
          </w:tcPr>
          <w:p w14:paraId="6DFD460A" w14:textId="77777777" w:rsidR="0087209E" w:rsidRPr="00E049DE" w:rsidRDefault="0087209E" w:rsidP="0087209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   4     5</w:t>
            </w:r>
          </w:p>
        </w:tc>
      </w:tr>
      <w:tr w:rsidR="0087209E" w:rsidRPr="00E049DE" w14:paraId="369F92DB" w14:textId="77777777" w:rsidTr="0087209E">
        <w:tc>
          <w:tcPr>
            <w:tcW w:w="322" w:type="pct"/>
            <w:vAlign w:val="center"/>
          </w:tcPr>
          <w:p w14:paraId="27708C87" w14:textId="3A3126AA" w:rsidR="0087209E" w:rsidRPr="00E049DE" w:rsidRDefault="0087209E" w:rsidP="0087209E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D52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3901" w:type="pct"/>
            <w:vAlign w:val="center"/>
          </w:tcPr>
          <w:p w14:paraId="23CBDD54" w14:textId="5DAABF32" w:rsidR="0087209E" w:rsidRPr="00E049DE" w:rsidRDefault="00D52178" w:rsidP="0087209E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 pracy w grupie w różnych rolach oraz świadomego respektowania zasad funkcjonowania jednostki w zespole</w:t>
            </w:r>
          </w:p>
        </w:tc>
        <w:tc>
          <w:tcPr>
            <w:tcW w:w="777" w:type="pct"/>
            <w:vAlign w:val="center"/>
          </w:tcPr>
          <w:p w14:paraId="5EF6A187" w14:textId="77777777" w:rsidR="0087209E" w:rsidRPr="00E049DE" w:rsidRDefault="0087209E" w:rsidP="0087209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</w:t>
            </w: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  4     5</w:t>
            </w:r>
          </w:p>
        </w:tc>
      </w:tr>
      <w:tr w:rsidR="0087209E" w:rsidRPr="00E049DE" w14:paraId="1FB74601" w14:textId="77777777" w:rsidTr="0087209E">
        <w:tc>
          <w:tcPr>
            <w:tcW w:w="322" w:type="pct"/>
            <w:vAlign w:val="center"/>
          </w:tcPr>
          <w:p w14:paraId="22D1BB18" w14:textId="1A888410" w:rsidR="0087209E" w:rsidRPr="00E049DE" w:rsidRDefault="0087209E" w:rsidP="0087209E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 w:rsidR="00D5217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3901" w:type="pct"/>
            <w:vAlign w:val="center"/>
          </w:tcPr>
          <w:p w14:paraId="630351E5" w14:textId="360B6632" w:rsidR="0087209E" w:rsidRPr="00E049DE" w:rsidRDefault="00D52178" w:rsidP="0087209E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 uzupełniania i doskonalenia nabytej wiedzy i umiejętności</w:t>
            </w:r>
          </w:p>
        </w:tc>
        <w:tc>
          <w:tcPr>
            <w:tcW w:w="777" w:type="pct"/>
            <w:vAlign w:val="center"/>
          </w:tcPr>
          <w:p w14:paraId="1169B7A7" w14:textId="77777777" w:rsidR="0087209E" w:rsidRPr="00E049DE" w:rsidRDefault="0087209E" w:rsidP="0087209E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995EA6" w:rsidRPr="00E049DE" w14:paraId="74DA2B9A" w14:textId="77777777" w:rsidTr="004E52BC">
        <w:tc>
          <w:tcPr>
            <w:tcW w:w="4223" w:type="pct"/>
            <w:gridSpan w:val="2"/>
            <w:vAlign w:val="center"/>
          </w:tcPr>
          <w:p w14:paraId="3433CAA4" w14:textId="77777777" w:rsidR="00995EA6" w:rsidRPr="00E049DE" w:rsidRDefault="00995EA6" w:rsidP="004E52BC">
            <w:pPr>
              <w:spacing w:before="60" w:after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41F1D08B" w14:textId="77777777" w:rsidR="00995EA6" w:rsidRPr="00E049DE" w:rsidRDefault="00995EA6" w:rsidP="004E52BC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2B82AF48" w14:textId="77777777" w:rsidR="00995EA6" w:rsidRPr="00E049DE" w:rsidRDefault="00995EA6" w:rsidP="00E049DE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p w14:paraId="011D00AD" w14:textId="77777777" w:rsidR="00C97C77" w:rsidRPr="00E049DE" w:rsidRDefault="00C97C77" w:rsidP="00C97C77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601C3F39" w14:textId="00171ACB" w:rsidR="00B94596" w:rsidRPr="00E049DE" w:rsidRDefault="00E06CBA" w:rsidP="00C97C7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Komentarz</w:t>
      </w:r>
      <w:r>
        <w:rPr>
          <w:rStyle w:val="Odwoanieprzypisudolnego"/>
          <w:rFonts w:ascii="Times New Roman" w:hAnsi="Times New Roman" w:cs="Times New Roman"/>
          <w:b/>
          <w:bCs/>
        </w:rPr>
        <w:footnoteReference w:id="1"/>
      </w:r>
      <w:r>
        <w:rPr>
          <w:rFonts w:ascii="Times New Roman" w:hAnsi="Times New Roman" w:cs="Times New Roman"/>
          <w:b/>
          <w:bCs/>
        </w:rPr>
        <w:t>:</w:t>
      </w:r>
    </w:p>
    <w:p w14:paraId="399197C3" w14:textId="2177EF68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11281AE9" w14:textId="4A9D23FA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097A04AA" w14:textId="77777777" w:rsidR="00A608A2" w:rsidRPr="00E049DE" w:rsidRDefault="00A608A2" w:rsidP="00C97C77">
      <w:pPr>
        <w:rPr>
          <w:rFonts w:ascii="Times New Roman" w:hAnsi="Times New Roman" w:cs="Times New Roman"/>
          <w:b/>
          <w:bCs/>
        </w:rPr>
      </w:pPr>
    </w:p>
    <w:p w14:paraId="36B25423" w14:textId="77777777" w:rsidR="00B94596" w:rsidRPr="00E049DE" w:rsidRDefault="00B94596" w:rsidP="00B94596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  <w:r w:rsidRPr="00E049DE">
        <w:rPr>
          <w:rFonts w:ascii="Times New Roman" w:hAnsi="Times New Roman" w:cs="Times New Roman"/>
          <w:sz w:val="18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>Podpis Studenta</w:t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725281CD" w14:textId="77777777" w:rsidR="00B94596" w:rsidRPr="00E049DE" w:rsidRDefault="00B94596" w:rsidP="00C97C77">
      <w:pPr>
        <w:rPr>
          <w:rFonts w:ascii="Times New Roman" w:hAnsi="Times New Roman" w:cs="Times New Roman"/>
          <w:b/>
          <w:bCs/>
        </w:rPr>
      </w:pPr>
    </w:p>
    <w:p w14:paraId="624A936D" w14:textId="77777777" w:rsidR="00B94596" w:rsidRDefault="00B94596" w:rsidP="00C97C77">
      <w:pPr>
        <w:rPr>
          <w:rFonts w:ascii="Times New Roman" w:hAnsi="Times New Roman" w:cs="Times New Roman"/>
          <w:b/>
          <w:bCs/>
        </w:rPr>
      </w:pPr>
    </w:p>
    <w:p w14:paraId="549CCC27" w14:textId="77777777" w:rsidR="00D52178" w:rsidRDefault="00D52178" w:rsidP="00C97C77">
      <w:pPr>
        <w:rPr>
          <w:rFonts w:ascii="Times New Roman" w:hAnsi="Times New Roman" w:cs="Times New Roman"/>
          <w:b/>
          <w:bCs/>
        </w:rPr>
      </w:pPr>
    </w:p>
    <w:p w14:paraId="1FAAF57E" w14:textId="77777777" w:rsidR="00D52178" w:rsidRDefault="00D52178" w:rsidP="00C97C77">
      <w:pPr>
        <w:rPr>
          <w:rFonts w:ascii="Times New Roman" w:hAnsi="Times New Roman" w:cs="Times New Roman"/>
          <w:b/>
          <w:bCs/>
        </w:rPr>
      </w:pPr>
    </w:p>
    <w:p w14:paraId="0697B21B" w14:textId="77777777" w:rsidR="00D52178" w:rsidRDefault="00D52178" w:rsidP="00C97C77">
      <w:pPr>
        <w:rPr>
          <w:rFonts w:ascii="Times New Roman" w:hAnsi="Times New Roman" w:cs="Times New Roman"/>
          <w:b/>
          <w:bCs/>
        </w:rPr>
      </w:pPr>
    </w:p>
    <w:p w14:paraId="644B7B5D" w14:textId="77777777" w:rsidR="00D52178" w:rsidRDefault="00D52178" w:rsidP="00C97C77">
      <w:pPr>
        <w:rPr>
          <w:rFonts w:ascii="Times New Roman" w:hAnsi="Times New Roman" w:cs="Times New Roman"/>
          <w:b/>
          <w:bCs/>
        </w:rPr>
      </w:pPr>
    </w:p>
    <w:p w14:paraId="30127265" w14:textId="77777777" w:rsidR="00D52178" w:rsidRDefault="00D52178" w:rsidP="00C97C77">
      <w:pPr>
        <w:rPr>
          <w:rFonts w:ascii="Times New Roman" w:hAnsi="Times New Roman" w:cs="Times New Roman"/>
          <w:b/>
          <w:bCs/>
        </w:rPr>
      </w:pPr>
    </w:p>
    <w:p w14:paraId="5CD9CD6E" w14:textId="77777777" w:rsidR="00D52178" w:rsidRDefault="00D52178" w:rsidP="00D52178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lastRenderedPageBreak/>
        <w:t xml:space="preserve">OCENA POWIĄZANIA PRAKTYK Z EFEKTAMI </w:t>
      </w:r>
      <w:r>
        <w:rPr>
          <w:rFonts w:ascii="Times New Roman" w:hAnsi="Times New Roman" w:cs="Times New Roman"/>
          <w:szCs w:val="18"/>
        </w:rPr>
        <w:t>UCZENIA</w:t>
      </w:r>
    </w:p>
    <w:p w14:paraId="2AAAE74E" w14:textId="32D3A1AC" w:rsidR="00D52178" w:rsidRDefault="00D52178" w:rsidP="00D52178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PRAKTYKA KIERUNKOWA II</w:t>
      </w:r>
    </w:p>
    <w:p w14:paraId="797855DA" w14:textId="6DFF0C1D" w:rsidR="00D52178" w:rsidRDefault="00D52178" w:rsidP="00D52178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Proszę ocenić stopień osiągnięcia efektów </w:t>
      </w:r>
      <w:r w:rsidR="007936F6">
        <w:rPr>
          <w:rFonts w:ascii="Times New Roman" w:hAnsi="Times New Roman" w:cs="Times New Roman"/>
          <w:bCs w:val="0"/>
          <w:sz w:val="20"/>
          <w:szCs w:val="20"/>
        </w:rPr>
        <w:t>uczenia</w:t>
      </w: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 przewidzianych dla praktyk zawodowych w skali 2-5, gdzie 2 </w:t>
      </w:r>
      <w:r w:rsidRPr="00E049DE">
        <w:rPr>
          <w:rFonts w:ascii="Times New Roman" w:hAnsi="Times New Roman" w:cs="Times New Roman"/>
          <w:sz w:val="20"/>
          <w:szCs w:val="20"/>
        </w:rPr>
        <w:t xml:space="preserve">– student nie osiągnął efektów </w:t>
      </w:r>
      <w:r w:rsidR="007936F6">
        <w:rPr>
          <w:rFonts w:ascii="Times New Roman" w:hAnsi="Times New Roman" w:cs="Times New Roman"/>
          <w:sz w:val="20"/>
          <w:szCs w:val="20"/>
        </w:rPr>
        <w:t xml:space="preserve">uczenia </w:t>
      </w:r>
      <w:r w:rsidRPr="00E049DE">
        <w:rPr>
          <w:rFonts w:ascii="Times New Roman" w:hAnsi="Times New Roman" w:cs="Times New Roman"/>
          <w:sz w:val="20"/>
          <w:szCs w:val="20"/>
        </w:rPr>
        <w:t xml:space="preserve">przewidzianych dla praktyk zawodowych, 5- student w pełni osiągnął efekty </w:t>
      </w:r>
      <w:r w:rsidR="007936F6">
        <w:rPr>
          <w:rFonts w:ascii="Times New Roman" w:hAnsi="Times New Roman" w:cs="Times New Roman"/>
          <w:sz w:val="20"/>
          <w:szCs w:val="20"/>
        </w:rPr>
        <w:t>uczenia</w:t>
      </w:r>
      <w:r w:rsidRPr="00E049DE">
        <w:rPr>
          <w:rFonts w:ascii="Times New Roman" w:hAnsi="Times New Roman" w:cs="Times New Roman"/>
          <w:sz w:val="20"/>
          <w:szCs w:val="20"/>
        </w:rPr>
        <w:t xml:space="preserve"> przewidziane dla praktyk zawodowych.</w:t>
      </w:r>
    </w:p>
    <w:p w14:paraId="18828715" w14:textId="77777777" w:rsidR="00D52178" w:rsidRDefault="00D52178" w:rsidP="00D52178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4"/>
        <w:gridCol w:w="7070"/>
        <w:gridCol w:w="1408"/>
      </w:tblGrid>
      <w:tr w:rsidR="00D52178" w:rsidRPr="00E049DE" w14:paraId="228A3CC6" w14:textId="77777777" w:rsidTr="0087209E">
        <w:tc>
          <w:tcPr>
            <w:tcW w:w="322" w:type="pct"/>
            <w:shd w:val="clear" w:color="auto" w:fill="F2F2F2" w:themeFill="background1" w:themeFillShade="F2"/>
            <w:vAlign w:val="center"/>
          </w:tcPr>
          <w:p w14:paraId="6284DFE8" w14:textId="77777777" w:rsidR="00D52178" w:rsidRPr="00E049DE" w:rsidRDefault="00D52178" w:rsidP="000E64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1" w:type="pct"/>
            <w:shd w:val="clear" w:color="auto" w:fill="F2F2F2" w:themeFill="background1" w:themeFillShade="F2"/>
            <w:vAlign w:val="center"/>
          </w:tcPr>
          <w:p w14:paraId="1E8EB8BA" w14:textId="77777777" w:rsidR="00D52178" w:rsidRPr="00E049DE" w:rsidRDefault="00D52178" w:rsidP="000E64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64516B32" w14:textId="77777777" w:rsidR="00D52178" w:rsidRPr="00E049DE" w:rsidRDefault="00D52178" w:rsidP="000E64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 w skali 2-5</w:t>
            </w:r>
          </w:p>
        </w:tc>
      </w:tr>
      <w:tr w:rsidR="00D52178" w:rsidRPr="00E049DE" w14:paraId="664D64ED" w14:textId="77777777" w:rsidTr="0087209E">
        <w:tc>
          <w:tcPr>
            <w:tcW w:w="322" w:type="pct"/>
            <w:vAlign w:val="center"/>
          </w:tcPr>
          <w:p w14:paraId="2C4A4914" w14:textId="77777777" w:rsidR="00D52178" w:rsidRPr="00E049DE" w:rsidRDefault="00D52178" w:rsidP="000E64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1" w:type="pct"/>
            <w:vAlign w:val="center"/>
          </w:tcPr>
          <w:p w14:paraId="38E2533E" w14:textId="77777777" w:rsidR="00D52178" w:rsidRPr="00E049DE" w:rsidRDefault="00D52178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zna i rozumie </w:t>
            </w:r>
            <w:r w:rsidRPr="00D363C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zasady i prawno-podatkowe uwarunkowania oraz mechanizmy funkcjonowania: komercyjnych instytucji finansowych, podmiotów sektora finansów publicznych, rynków finansowych (krajowych i międzynarodowych) oraz finansowych aspektów funkcjonowania podmiotów niefinansowych z branży produkcyjnej, handlowej i usługowej, jak i gospodarstw domowych</w:t>
            </w:r>
          </w:p>
        </w:tc>
        <w:tc>
          <w:tcPr>
            <w:tcW w:w="777" w:type="pct"/>
            <w:vAlign w:val="center"/>
          </w:tcPr>
          <w:p w14:paraId="5DA0363B" w14:textId="77777777" w:rsidR="00D52178" w:rsidRPr="00E049DE" w:rsidRDefault="00D52178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D52178" w:rsidRPr="00E049DE" w14:paraId="57AA527C" w14:textId="77777777" w:rsidTr="0087209E">
        <w:tc>
          <w:tcPr>
            <w:tcW w:w="322" w:type="pct"/>
            <w:vAlign w:val="center"/>
          </w:tcPr>
          <w:p w14:paraId="4225BCBA" w14:textId="77777777" w:rsidR="00D52178" w:rsidRPr="00E049DE" w:rsidRDefault="00D52178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1" w:type="pct"/>
            <w:vAlign w:val="center"/>
          </w:tcPr>
          <w:p w14:paraId="3CC6033D" w14:textId="10EE8859" w:rsidR="00D52178" w:rsidRPr="00E049DE" w:rsidRDefault="00D52178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zna i rozumie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działanie instrumentów finansowych i kryteria wyboru odpowiedniego instrumentu w kontekście oceny ryzyka</w:t>
            </w:r>
          </w:p>
        </w:tc>
        <w:tc>
          <w:tcPr>
            <w:tcW w:w="777" w:type="pct"/>
            <w:vAlign w:val="center"/>
          </w:tcPr>
          <w:p w14:paraId="13770292" w14:textId="77777777" w:rsidR="00D52178" w:rsidRPr="00E049DE" w:rsidRDefault="00D52178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</w:t>
            </w: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  4     5</w:t>
            </w:r>
          </w:p>
        </w:tc>
      </w:tr>
      <w:tr w:rsidR="00D52178" w:rsidRPr="00E049DE" w14:paraId="09C21B06" w14:textId="77777777" w:rsidTr="0087209E">
        <w:tc>
          <w:tcPr>
            <w:tcW w:w="322" w:type="pct"/>
            <w:vAlign w:val="center"/>
          </w:tcPr>
          <w:p w14:paraId="3C2B48C5" w14:textId="77777777" w:rsidR="00D52178" w:rsidRPr="00E049DE" w:rsidRDefault="00D52178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1" w:type="pct"/>
            <w:vAlign w:val="center"/>
          </w:tcPr>
          <w:p w14:paraId="639392B8" w14:textId="04A9F14B" w:rsidR="00D52178" w:rsidRPr="00E049DE" w:rsidRDefault="00D52178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ocenić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skutki finansowe i społeczne podejmowanych decyzji gospodarczych oraz przedstawić ich merytoryczne uzasadnienie</w:t>
            </w:r>
          </w:p>
        </w:tc>
        <w:tc>
          <w:tcPr>
            <w:tcW w:w="777" w:type="pct"/>
            <w:vAlign w:val="center"/>
          </w:tcPr>
          <w:p w14:paraId="2F707EED" w14:textId="77777777" w:rsidR="00D52178" w:rsidRPr="00E049DE" w:rsidRDefault="00D52178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   4     5</w:t>
            </w:r>
          </w:p>
        </w:tc>
      </w:tr>
      <w:tr w:rsidR="00D52178" w:rsidRPr="00E049DE" w14:paraId="23F6C17D" w14:textId="77777777" w:rsidTr="0087209E">
        <w:tc>
          <w:tcPr>
            <w:tcW w:w="322" w:type="pct"/>
            <w:vAlign w:val="center"/>
          </w:tcPr>
          <w:p w14:paraId="56B25D2A" w14:textId="1C23A9FB" w:rsidR="00D52178" w:rsidRPr="00E049DE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EU4</w:t>
            </w:r>
          </w:p>
        </w:tc>
        <w:tc>
          <w:tcPr>
            <w:tcW w:w="3901" w:type="pct"/>
            <w:vAlign w:val="center"/>
          </w:tcPr>
          <w:p w14:paraId="13ACE8A1" w14:textId="0B250AA2" w:rsidR="00D52178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ocenić rzetelność sprawozdawczości finansowej i struktur danych oraz analiz ekonomicznych</w:t>
            </w:r>
          </w:p>
        </w:tc>
        <w:tc>
          <w:tcPr>
            <w:tcW w:w="777" w:type="pct"/>
            <w:vAlign w:val="center"/>
          </w:tcPr>
          <w:p w14:paraId="6B653031" w14:textId="10964236" w:rsidR="00D52178" w:rsidRPr="00E049DE" w:rsidRDefault="00D52178" w:rsidP="00D52178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D52178" w:rsidRPr="00E049DE" w14:paraId="1246290D" w14:textId="77777777" w:rsidTr="0087209E">
        <w:tc>
          <w:tcPr>
            <w:tcW w:w="322" w:type="pct"/>
            <w:vAlign w:val="center"/>
          </w:tcPr>
          <w:p w14:paraId="1CF51C5F" w14:textId="4E7BD49F" w:rsidR="00D52178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EU5</w:t>
            </w:r>
          </w:p>
        </w:tc>
        <w:tc>
          <w:tcPr>
            <w:tcW w:w="3901" w:type="pct"/>
            <w:vAlign w:val="center"/>
          </w:tcPr>
          <w:p w14:paraId="024E323F" w14:textId="478DBB26" w:rsidR="00D52178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obliczyć efektywność poszczególnych instrumentów finansowych oraz dokonać wyboru najbardziej odpowiedniego instrumentu finansowego</w:t>
            </w:r>
          </w:p>
        </w:tc>
        <w:tc>
          <w:tcPr>
            <w:tcW w:w="777" w:type="pct"/>
            <w:vAlign w:val="center"/>
          </w:tcPr>
          <w:p w14:paraId="0CEA442D" w14:textId="098E8398" w:rsidR="00D52178" w:rsidRPr="00E049DE" w:rsidRDefault="00D52178" w:rsidP="00D52178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D52178" w:rsidRPr="00E049DE" w14:paraId="158AD878" w14:textId="77777777" w:rsidTr="0087209E">
        <w:tc>
          <w:tcPr>
            <w:tcW w:w="322" w:type="pct"/>
            <w:vAlign w:val="center"/>
          </w:tcPr>
          <w:p w14:paraId="76936F3F" w14:textId="1A9C71FA" w:rsidR="00D52178" w:rsidRPr="00E049DE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U6</w:t>
            </w:r>
          </w:p>
        </w:tc>
        <w:tc>
          <w:tcPr>
            <w:tcW w:w="3901" w:type="pct"/>
            <w:vAlign w:val="center"/>
          </w:tcPr>
          <w:p w14:paraId="111FBB53" w14:textId="77777777" w:rsidR="00D52178" w:rsidRPr="00E049DE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 pracy w grupie w różnych rolach oraz świadomego respektowania zasad funkcjonowania jednostki w zespole</w:t>
            </w:r>
          </w:p>
        </w:tc>
        <w:tc>
          <w:tcPr>
            <w:tcW w:w="777" w:type="pct"/>
            <w:vAlign w:val="center"/>
          </w:tcPr>
          <w:p w14:paraId="09622750" w14:textId="77777777" w:rsidR="00D52178" w:rsidRPr="00E049DE" w:rsidRDefault="00D52178" w:rsidP="00D52178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</w:t>
            </w: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  4     5</w:t>
            </w:r>
          </w:p>
        </w:tc>
      </w:tr>
      <w:tr w:rsidR="00D52178" w:rsidRPr="00E049DE" w14:paraId="2B83923C" w14:textId="77777777" w:rsidTr="0087209E">
        <w:tc>
          <w:tcPr>
            <w:tcW w:w="322" w:type="pct"/>
            <w:vAlign w:val="center"/>
          </w:tcPr>
          <w:p w14:paraId="0A9F341C" w14:textId="24223583" w:rsidR="00D52178" w:rsidRPr="00E049DE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U7</w:t>
            </w:r>
          </w:p>
        </w:tc>
        <w:tc>
          <w:tcPr>
            <w:tcW w:w="3901" w:type="pct"/>
            <w:vAlign w:val="center"/>
          </w:tcPr>
          <w:p w14:paraId="189ED8B6" w14:textId="77777777" w:rsidR="00D52178" w:rsidRPr="00E049DE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 uzupełniania i doskonalenia nabytej wiedzy i umiejętności</w:t>
            </w:r>
          </w:p>
        </w:tc>
        <w:tc>
          <w:tcPr>
            <w:tcW w:w="777" w:type="pct"/>
            <w:vAlign w:val="center"/>
          </w:tcPr>
          <w:p w14:paraId="20EC7CFC" w14:textId="77777777" w:rsidR="00D52178" w:rsidRPr="00E049DE" w:rsidRDefault="00D52178" w:rsidP="00D52178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D52178" w:rsidRPr="00E049DE" w14:paraId="519113E1" w14:textId="77777777" w:rsidTr="004E52BC">
        <w:tc>
          <w:tcPr>
            <w:tcW w:w="4223" w:type="pct"/>
            <w:gridSpan w:val="2"/>
            <w:vAlign w:val="center"/>
          </w:tcPr>
          <w:p w14:paraId="718DD498" w14:textId="77777777" w:rsidR="00D52178" w:rsidRPr="00E049DE" w:rsidRDefault="00D52178" w:rsidP="00D52178">
            <w:pPr>
              <w:spacing w:before="60" w:after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6921D263" w14:textId="77777777" w:rsidR="00D52178" w:rsidRPr="00E049DE" w:rsidRDefault="00D52178" w:rsidP="00D52178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45B47881" w14:textId="77777777" w:rsidR="00D52178" w:rsidRPr="00E049DE" w:rsidRDefault="00D52178" w:rsidP="00D52178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p w14:paraId="377FB791" w14:textId="77777777" w:rsidR="00D52178" w:rsidRPr="00E049DE" w:rsidRDefault="00D52178" w:rsidP="00D52178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39B21330" w14:textId="77777777" w:rsidR="00D52178" w:rsidRPr="00E049DE" w:rsidRDefault="00D52178" w:rsidP="00D521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Komentarz</w:t>
      </w:r>
      <w:r>
        <w:rPr>
          <w:rStyle w:val="Odwoanieprzypisudolnego"/>
          <w:rFonts w:ascii="Times New Roman" w:hAnsi="Times New Roman" w:cs="Times New Roman"/>
          <w:b/>
          <w:bCs/>
        </w:rPr>
        <w:footnoteReference w:id="2"/>
      </w:r>
      <w:r>
        <w:rPr>
          <w:rFonts w:ascii="Times New Roman" w:hAnsi="Times New Roman" w:cs="Times New Roman"/>
          <w:b/>
          <w:bCs/>
        </w:rPr>
        <w:t>:</w:t>
      </w:r>
    </w:p>
    <w:p w14:paraId="7F96E649" w14:textId="77777777" w:rsidR="00D52178" w:rsidRPr="00E049DE" w:rsidRDefault="00D52178" w:rsidP="00D52178">
      <w:pPr>
        <w:rPr>
          <w:rFonts w:ascii="Times New Roman" w:hAnsi="Times New Roman" w:cs="Times New Roman"/>
          <w:b/>
          <w:bCs/>
        </w:rPr>
      </w:pPr>
    </w:p>
    <w:p w14:paraId="5B0D7428" w14:textId="77777777" w:rsidR="00D52178" w:rsidRPr="00E049DE" w:rsidRDefault="00D52178" w:rsidP="00D52178">
      <w:pPr>
        <w:rPr>
          <w:rFonts w:ascii="Times New Roman" w:hAnsi="Times New Roman" w:cs="Times New Roman"/>
          <w:b/>
          <w:bCs/>
        </w:rPr>
      </w:pPr>
    </w:p>
    <w:p w14:paraId="2E2E0344" w14:textId="77777777" w:rsidR="00D52178" w:rsidRPr="00E049DE" w:rsidRDefault="00D52178" w:rsidP="00D52178">
      <w:pPr>
        <w:rPr>
          <w:rFonts w:ascii="Times New Roman" w:hAnsi="Times New Roman" w:cs="Times New Roman"/>
          <w:b/>
          <w:bCs/>
        </w:rPr>
      </w:pPr>
    </w:p>
    <w:p w14:paraId="36400E49" w14:textId="77777777" w:rsidR="00D52178" w:rsidRPr="00E049DE" w:rsidRDefault="00D52178" w:rsidP="00D52178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  <w:r w:rsidRPr="00E049DE">
        <w:rPr>
          <w:rFonts w:ascii="Times New Roman" w:hAnsi="Times New Roman" w:cs="Times New Roman"/>
          <w:sz w:val="18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>Podpis Studenta</w:t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5270E467" w14:textId="77777777" w:rsidR="00D52178" w:rsidRPr="00E049DE" w:rsidRDefault="00D52178" w:rsidP="00D52178">
      <w:pPr>
        <w:rPr>
          <w:rFonts w:ascii="Times New Roman" w:hAnsi="Times New Roman" w:cs="Times New Roman"/>
          <w:b/>
          <w:bCs/>
        </w:rPr>
      </w:pPr>
    </w:p>
    <w:p w14:paraId="4FF7341C" w14:textId="77777777" w:rsidR="00D52178" w:rsidRDefault="00D52178" w:rsidP="00D52178">
      <w:pPr>
        <w:rPr>
          <w:rFonts w:ascii="Times New Roman" w:hAnsi="Times New Roman" w:cs="Times New Roman"/>
          <w:b/>
          <w:bCs/>
        </w:rPr>
      </w:pPr>
    </w:p>
    <w:p w14:paraId="5996F734" w14:textId="77777777" w:rsidR="00D52178" w:rsidRDefault="00D52178" w:rsidP="00D52178">
      <w:pPr>
        <w:rPr>
          <w:rFonts w:ascii="Times New Roman" w:hAnsi="Times New Roman" w:cs="Times New Roman"/>
          <w:b/>
          <w:bCs/>
        </w:rPr>
      </w:pPr>
    </w:p>
    <w:p w14:paraId="0F96685A" w14:textId="77777777" w:rsidR="00D52178" w:rsidRDefault="00D52178" w:rsidP="00D52178">
      <w:pPr>
        <w:rPr>
          <w:rFonts w:ascii="Times New Roman" w:hAnsi="Times New Roman" w:cs="Times New Roman"/>
          <w:b/>
          <w:bCs/>
        </w:rPr>
      </w:pPr>
    </w:p>
    <w:p w14:paraId="2DB6B6F1" w14:textId="77777777" w:rsidR="00D52178" w:rsidRDefault="00D52178" w:rsidP="00D52178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Cs w:val="18"/>
        </w:rPr>
      </w:pPr>
      <w:r w:rsidRPr="00E049DE">
        <w:rPr>
          <w:rFonts w:ascii="Times New Roman" w:hAnsi="Times New Roman" w:cs="Times New Roman"/>
          <w:szCs w:val="18"/>
        </w:rPr>
        <w:lastRenderedPageBreak/>
        <w:t xml:space="preserve">OCENA POWIĄZANIA PRAKTYK Z EFEKTAMI </w:t>
      </w:r>
      <w:r>
        <w:rPr>
          <w:rFonts w:ascii="Times New Roman" w:hAnsi="Times New Roman" w:cs="Times New Roman"/>
          <w:szCs w:val="18"/>
        </w:rPr>
        <w:t>UCZENIA</w:t>
      </w:r>
    </w:p>
    <w:p w14:paraId="5594F83E" w14:textId="6F7ED456" w:rsidR="00D52178" w:rsidRDefault="00D52178" w:rsidP="00D52178">
      <w:pPr>
        <w:pStyle w:val="Dokumentymonit"/>
        <w:tabs>
          <w:tab w:val="center" w:pos="4536"/>
          <w:tab w:val="left" w:pos="7596"/>
        </w:tabs>
        <w:spacing w:before="0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PRAKTYKA KIERUNKOWA III</w:t>
      </w:r>
    </w:p>
    <w:p w14:paraId="4F04414F" w14:textId="10E553DC" w:rsidR="00D52178" w:rsidRDefault="00D52178" w:rsidP="00D52178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Proszę ocenić stopień osiągnięcia efektów </w:t>
      </w:r>
      <w:r w:rsidR="007936F6">
        <w:rPr>
          <w:rFonts w:ascii="Times New Roman" w:hAnsi="Times New Roman" w:cs="Times New Roman"/>
          <w:bCs w:val="0"/>
          <w:sz w:val="20"/>
          <w:szCs w:val="20"/>
        </w:rPr>
        <w:t>uczenia</w:t>
      </w:r>
      <w:r w:rsidRPr="00E049DE">
        <w:rPr>
          <w:rFonts w:ascii="Times New Roman" w:hAnsi="Times New Roman" w:cs="Times New Roman"/>
          <w:bCs w:val="0"/>
          <w:sz w:val="20"/>
          <w:szCs w:val="20"/>
        </w:rPr>
        <w:t xml:space="preserve"> przewidzianych dla praktyk zawodowych w skali 2-5, gdzie 2 </w:t>
      </w:r>
      <w:r w:rsidRPr="00E049DE">
        <w:rPr>
          <w:rFonts w:ascii="Times New Roman" w:hAnsi="Times New Roman" w:cs="Times New Roman"/>
          <w:sz w:val="20"/>
          <w:szCs w:val="20"/>
        </w:rPr>
        <w:t xml:space="preserve">– student nie osiągnął efektów </w:t>
      </w:r>
      <w:r w:rsidR="007936F6">
        <w:rPr>
          <w:rFonts w:ascii="Times New Roman" w:hAnsi="Times New Roman" w:cs="Times New Roman"/>
          <w:sz w:val="20"/>
          <w:szCs w:val="20"/>
        </w:rPr>
        <w:t xml:space="preserve">uczenia </w:t>
      </w:r>
      <w:r w:rsidRPr="00E049DE">
        <w:rPr>
          <w:rFonts w:ascii="Times New Roman" w:hAnsi="Times New Roman" w:cs="Times New Roman"/>
          <w:sz w:val="20"/>
          <w:szCs w:val="20"/>
        </w:rPr>
        <w:t xml:space="preserve">przewidzianych dla praktyk zawodowych, 5- student w pełni osiągnął efekty </w:t>
      </w:r>
      <w:r w:rsidR="007936F6">
        <w:rPr>
          <w:rFonts w:ascii="Times New Roman" w:hAnsi="Times New Roman" w:cs="Times New Roman"/>
          <w:sz w:val="20"/>
          <w:szCs w:val="20"/>
        </w:rPr>
        <w:t xml:space="preserve">uczenia </w:t>
      </w:r>
      <w:r w:rsidRPr="00E049DE">
        <w:rPr>
          <w:rFonts w:ascii="Times New Roman" w:hAnsi="Times New Roman" w:cs="Times New Roman"/>
          <w:sz w:val="20"/>
          <w:szCs w:val="20"/>
        </w:rPr>
        <w:t>przewidziane dla praktyk zawodowych.</w:t>
      </w:r>
    </w:p>
    <w:p w14:paraId="714A44EB" w14:textId="77777777" w:rsidR="00D52178" w:rsidRDefault="00D52178" w:rsidP="00D52178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84"/>
        <w:gridCol w:w="7070"/>
        <w:gridCol w:w="1408"/>
      </w:tblGrid>
      <w:tr w:rsidR="00D52178" w:rsidRPr="00E049DE" w14:paraId="5D75CCD1" w14:textId="77777777" w:rsidTr="0087209E">
        <w:tc>
          <w:tcPr>
            <w:tcW w:w="322" w:type="pct"/>
            <w:shd w:val="clear" w:color="auto" w:fill="F2F2F2" w:themeFill="background1" w:themeFillShade="F2"/>
            <w:vAlign w:val="center"/>
          </w:tcPr>
          <w:p w14:paraId="4942E7AD" w14:textId="77777777" w:rsidR="00D52178" w:rsidRPr="00E049DE" w:rsidRDefault="00D52178" w:rsidP="000E64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b/>
                <w:sz w:val="20"/>
                <w:szCs w:val="20"/>
              </w:rPr>
              <w:t>EK</w:t>
            </w:r>
          </w:p>
        </w:tc>
        <w:tc>
          <w:tcPr>
            <w:tcW w:w="3901" w:type="pct"/>
            <w:shd w:val="clear" w:color="auto" w:fill="F2F2F2" w:themeFill="background1" w:themeFillShade="F2"/>
            <w:vAlign w:val="center"/>
          </w:tcPr>
          <w:p w14:paraId="26BEBEE0" w14:textId="77777777" w:rsidR="00D52178" w:rsidRPr="00E049DE" w:rsidRDefault="00D52178" w:rsidP="000E64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Opis efektu</w:t>
            </w:r>
          </w:p>
        </w:tc>
        <w:tc>
          <w:tcPr>
            <w:tcW w:w="777" w:type="pct"/>
            <w:shd w:val="clear" w:color="auto" w:fill="F2F2F2" w:themeFill="background1" w:themeFillShade="F2"/>
            <w:vAlign w:val="center"/>
          </w:tcPr>
          <w:p w14:paraId="7EAD67D8" w14:textId="77777777" w:rsidR="00D52178" w:rsidRPr="00E049DE" w:rsidRDefault="00D52178" w:rsidP="000E640D">
            <w:pPr>
              <w:spacing w:before="60" w:after="6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E049DE">
              <w:rPr>
                <w:rFonts w:ascii="Times New Roman" w:hAnsi="Times New Roman" w:cs="Times New Roman"/>
                <w:b/>
              </w:rPr>
              <w:t>Ocena w skali 2-5</w:t>
            </w:r>
          </w:p>
        </w:tc>
      </w:tr>
      <w:tr w:rsidR="00D52178" w:rsidRPr="00E049DE" w14:paraId="16D1CDD3" w14:textId="77777777" w:rsidTr="0087209E">
        <w:tc>
          <w:tcPr>
            <w:tcW w:w="322" w:type="pct"/>
            <w:vAlign w:val="center"/>
          </w:tcPr>
          <w:p w14:paraId="0B3F57CE" w14:textId="77777777" w:rsidR="00D52178" w:rsidRPr="00E049DE" w:rsidRDefault="00D52178" w:rsidP="000E640D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3901" w:type="pct"/>
            <w:vAlign w:val="center"/>
          </w:tcPr>
          <w:p w14:paraId="18182034" w14:textId="45EFBE80" w:rsidR="00D52178" w:rsidRPr="00E049DE" w:rsidRDefault="00D52178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zna i rozumie </w:t>
            </w:r>
            <w:r w:rsidRPr="00FD1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działanie instrumentów finansowych i kryteria wyboru odpowiedniego instrumentu w kontekście oceny ryzyka</w:t>
            </w:r>
          </w:p>
        </w:tc>
        <w:tc>
          <w:tcPr>
            <w:tcW w:w="777" w:type="pct"/>
            <w:vAlign w:val="center"/>
          </w:tcPr>
          <w:p w14:paraId="70981E5D" w14:textId="77777777" w:rsidR="00D52178" w:rsidRPr="00E049DE" w:rsidRDefault="00D52178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D52178" w:rsidRPr="00E049DE" w14:paraId="58F9BA6F" w14:textId="77777777" w:rsidTr="0087209E">
        <w:tc>
          <w:tcPr>
            <w:tcW w:w="322" w:type="pct"/>
            <w:vAlign w:val="center"/>
          </w:tcPr>
          <w:p w14:paraId="09D1CAD5" w14:textId="77777777" w:rsidR="00D52178" w:rsidRPr="00E049DE" w:rsidRDefault="00D52178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3901" w:type="pct"/>
            <w:vAlign w:val="center"/>
          </w:tcPr>
          <w:p w14:paraId="505F032D" w14:textId="2EEADF2B" w:rsidR="00D52178" w:rsidRPr="00E049DE" w:rsidRDefault="00D52178" w:rsidP="000E640D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zna i rozumie </w:t>
            </w:r>
            <w:r w:rsidRPr="00FD1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nowe rozwiązania technologiczne i zastosowanie innowacji w systemie finansowym oraz jego otoczeniu</w:t>
            </w:r>
          </w:p>
        </w:tc>
        <w:tc>
          <w:tcPr>
            <w:tcW w:w="777" w:type="pct"/>
            <w:vAlign w:val="center"/>
          </w:tcPr>
          <w:p w14:paraId="6809BF38" w14:textId="77777777" w:rsidR="00D52178" w:rsidRPr="00E049DE" w:rsidRDefault="00D52178" w:rsidP="000E640D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</w:t>
            </w: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  4     5</w:t>
            </w:r>
          </w:p>
        </w:tc>
      </w:tr>
      <w:tr w:rsidR="00D52178" w:rsidRPr="00E049DE" w14:paraId="131C122A" w14:textId="77777777" w:rsidTr="0087209E">
        <w:tc>
          <w:tcPr>
            <w:tcW w:w="322" w:type="pct"/>
            <w:vAlign w:val="center"/>
          </w:tcPr>
          <w:p w14:paraId="7F720E29" w14:textId="77777777" w:rsidR="00D52178" w:rsidRPr="00E049DE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901" w:type="pct"/>
            <w:vAlign w:val="center"/>
          </w:tcPr>
          <w:p w14:paraId="559632EE" w14:textId="342D484B" w:rsidR="00D52178" w:rsidRPr="00E049DE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ocenić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skutki finansowe i społeczne podejmowanych decyzji gospodarczych oraz przedstawić ich merytoryczne uzasadnienie</w:t>
            </w:r>
          </w:p>
        </w:tc>
        <w:tc>
          <w:tcPr>
            <w:tcW w:w="777" w:type="pct"/>
            <w:vAlign w:val="center"/>
          </w:tcPr>
          <w:p w14:paraId="7E2CADFF" w14:textId="77777777" w:rsidR="00D52178" w:rsidRPr="00E049DE" w:rsidRDefault="00D52178" w:rsidP="00D52178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</w:t>
            </w: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   4     5</w:t>
            </w:r>
          </w:p>
        </w:tc>
      </w:tr>
      <w:tr w:rsidR="00D52178" w:rsidRPr="00E049DE" w14:paraId="670F7324" w14:textId="77777777" w:rsidTr="0087209E">
        <w:tc>
          <w:tcPr>
            <w:tcW w:w="322" w:type="pct"/>
            <w:vAlign w:val="center"/>
          </w:tcPr>
          <w:p w14:paraId="36F198EB" w14:textId="77777777" w:rsidR="00D52178" w:rsidRPr="00E049DE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EU4</w:t>
            </w:r>
          </w:p>
        </w:tc>
        <w:tc>
          <w:tcPr>
            <w:tcW w:w="3901" w:type="pct"/>
            <w:vAlign w:val="center"/>
          </w:tcPr>
          <w:p w14:paraId="6D844A08" w14:textId="66393869" w:rsidR="00D52178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ocenić rzetelność sprawozdawczości finansowej i struktur danych oraz analiz ekonomicznych</w:t>
            </w:r>
          </w:p>
        </w:tc>
        <w:tc>
          <w:tcPr>
            <w:tcW w:w="777" w:type="pct"/>
            <w:vAlign w:val="center"/>
          </w:tcPr>
          <w:p w14:paraId="07190CDF" w14:textId="31599893" w:rsidR="00D52178" w:rsidRPr="00E049DE" w:rsidRDefault="00D52178" w:rsidP="00D52178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D52178" w:rsidRPr="00E049DE" w14:paraId="3ACD2796" w14:textId="77777777" w:rsidTr="0087209E">
        <w:tc>
          <w:tcPr>
            <w:tcW w:w="322" w:type="pct"/>
            <w:vAlign w:val="center"/>
          </w:tcPr>
          <w:p w14:paraId="56C12BC1" w14:textId="77777777" w:rsidR="00D52178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EU5</w:t>
            </w:r>
          </w:p>
        </w:tc>
        <w:tc>
          <w:tcPr>
            <w:tcW w:w="3901" w:type="pct"/>
            <w:vAlign w:val="center"/>
          </w:tcPr>
          <w:p w14:paraId="4BB878BC" w14:textId="4B040693" w:rsidR="00D52178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</w:t>
            </w:r>
            <w:r w:rsidRPr="00176D7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obliczyć efektywność poszczególnych instrumentów finansowych oraz dokonać wyboru najbardziej odpowiedniego instrumentu finansowego</w:t>
            </w:r>
          </w:p>
        </w:tc>
        <w:tc>
          <w:tcPr>
            <w:tcW w:w="777" w:type="pct"/>
            <w:vAlign w:val="center"/>
          </w:tcPr>
          <w:p w14:paraId="7EFC942B" w14:textId="4AC7579D" w:rsidR="00D52178" w:rsidRPr="00E049DE" w:rsidRDefault="00D52178" w:rsidP="00D52178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D52178" w:rsidRPr="00E049DE" w14:paraId="4F0FF02E" w14:textId="77777777" w:rsidTr="0087209E">
        <w:tc>
          <w:tcPr>
            <w:tcW w:w="322" w:type="pct"/>
            <w:vAlign w:val="center"/>
          </w:tcPr>
          <w:p w14:paraId="0673C63E" w14:textId="7012CA8A" w:rsidR="00D52178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EU6</w:t>
            </w:r>
          </w:p>
        </w:tc>
        <w:tc>
          <w:tcPr>
            <w:tcW w:w="3901" w:type="pct"/>
            <w:vAlign w:val="center"/>
          </w:tcPr>
          <w:p w14:paraId="2288E183" w14:textId="23944A59" w:rsidR="00D52178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Student potrafi </w:t>
            </w:r>
            <w:r w:rsidRPr="00FD17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zestawić sprawozdania finansowe oraz przeprowadzić analizę ekonomiczno-finansową podmiotu gospodarczego z uwzględnieniem otoczenia gospodarczo-prawnego oraz merytorycznie uzasadnić sformułowaną ocenę</w:t>
            </w:r>
          </w:p>
        </w:tc>
        <w:tc>
          <w:tcPr>
            <w:tcW w:w="777" w:type="pct"/>
            <w:vAlign w:val="center"/>
          </w:tcPr>
          <w:p w14:paraId="78401FC6" w14:textId="71F64407" w:rsidR="00D52178" w:rsidRPr="00E049DE" w:rsidRDefault="00D52178" w:rsidP="00D52178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D52178" w:rsidRPr="00E049DE" w14:paraId="36519D21" w14:textId="77777777" w:rsidTr="0087209E">
        <w:tc>
          <w:tcPr>
            <w:tcW w:w="322" w:type="pct"/>
            <w:vAlign w:val="center"/>
          </w:tcPr>
          <w:p w14:paraId="6B7489F8" w14:textId="491E12E9" w:rsidR="00D52178" w:rsidRPr="00E049DE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U7</w:t>
            </w:r>
          </w:p>
        </w:tc>
        <w:tc>
          <w:tcPr>
            <w:tcW w:w="3901" w:type="pct"/>
            <w:vAlign w:val="center"/>
          </w:tcPr>
          <w:p w14:paraId="70DDDF2F" w14:textId="77777777" w:rsidR="00D52178" w:rsidRPr="00E049DE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 pracy w grupie w różnych rolach oraz świadomego respektowania zasad funkcjonowania jednostki w zespole</w:t>
            </w:r>
          </w:p>
        </w:tc>
        <w:tc>
          <w:tcPr>
            <w:tcW w:w="777" w:type="pct"/>
            <w:vAlign w:val="center"/>
          </w:tcPr>
          <w:p w14:paraId="0AC80417" w14:textId="77777777" w:rsidR="00D52178" w:rsidRPr="00E049DE" w:rsidRDefault="00D52178" w:rsidP="00D52178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</w:t>
            </w:r>
            <w:r>
              <w:rPr>
                <w:rFonts w:ascii="Times New Roman" w:hAnsi="Times New Roman" w:cs="Times New Roman"/>
                <w:sz w:val="20"/>
                <w:szCs w:val="18"/>
              </w:rPr>
              <w:t xml:space="preserve">   </w:t>
            </w: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 xml:space="preserve">  4     5</w:t>
            </w:r>
          </w:p>
        </w:tc>
      </w:tr>
      <w:tr w:rsidR="00D52178" w:rsidRPr="00E049DE" w14:paraId="0E9F7CB4" w14:textId="77777777" w:rsidTr="0087209E">
        <w:tc>
          <w:tcPr>
            <w:tcW w:w="322" w:type="pct"/>
            <w:vAlign w:val="center"/>
          </w:tcPr>
          <w:p w14:paraId="7405CC5C" w14:textId="1AE54ED4" w:rsidR="00D52178" w:rsidRPr="00E049DE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049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U8</w:t>
            </w:r>
          </w:p>
        </w:tc>
        <w:tc>
          <w:tcPr>
            <w:tcW w:w="3901" w:type="pct"/>
            <w:vAlign w:val="center"/>
          </w:tcPr>
          <w:p w14:paraId="1D7DC94E" w14:textId="77777777" w:rsidR="00D52178" w:rsidRPr="00E049DE" w:rsidRDefault="00D52178" w:rsidP="00D52178">
            <w:pPr>
              <w:spacing w:before="60" w:after="60"/>
              <w:rPr>
                <w:rFonts w:ascii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Student jest gotów do uzupełniania i doskonalenia nabytej wiedzy i umiejętności</w:t>
            </w:r>
          </w:p>
        </w:tc>
        <w:tc>
          <w:tcPr>
            <w:tcW w:w="777" w:type="pct"/>
            <w:vAlign w:val="center"/>
          </w:tcPr>
          <w:p w14:paraId="7DA06DC1" w14:textId="77777777" w:rsidR="00D52178" w:rsidRPr="00E049DE" w:rsidRDefault="00D52178" w:rsidP="00D52178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</w:rPr>
            </w:pPr>
            <w:r w:rsidRPr="00E049DE">
              <w:rPr>
                <w:rFonts w:ascii="Times New Roman" w:hAnsi="Times New Roman" w:cs="Times New Roman"/>
                <w:sz w:val="20"/>
                <w:szCs w:val="18"/>
              </w:rPr>
              <w:t>2     3     4     5</w:t>
            </w:r>
          </w:p>
        </w:tc>
      </w:tr>
      <w:tr w:rsidR="00D52178" w:rsidRPr="00E049DE" w14:paraId="71ED16DC" w14:textId="77777777" w:rsidTr="004E52BC">
        <w:tc>
          <w:tcPr>
            <w:tcW w:w="4223" w:type="pct"/>
            <w:gridSpan w:val="2"/>
            <w:vAlign w:val="center"/>
          </w:tcPr>
          <w:p w14:paraId="177FB4F9" w14:textId="77777777" w:rsidR="00D52178" w:rsidRPr="00E049DE" w:rsidRDefault="00D52178" w:rsidP="00D52178">
            <w:pPr>
              <w:spacing w:before="60" w:after="6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highlight w:val="yellow"/>
              </w:rPr>
            </w:pPr>
            <w:r w:rsidRPr="00E049DE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Średnia</w:t>
            </w:r>
          </w:p>
        </w:tc>
        <w:tc>
          <w:tcPr>
            <w:tcW w:w="777" w:type="pct"/>
            <w:vAlign w:val="center"/>
          </w:tcPr>
          <w:p w14:paraId="194E750C" w14:textId="77777777" w:rsidR="00D52178" w:rsidRPr="00E049DE" w:rsidRDefault="00D52178" w:rsidP="00D52178">
            <w:pPr>
              <w:spacing w:before="60" w:after="60" w:line="240" w:lineRule="auto"/>
              <w:rPr>
                <w:rFonts w:ascii="Times New Roman" w:hAnsi="Times New Roman" w:cs="Times New Roman"/>
                <w:sz w:val="20"/>
                <w:szCs w:val="18"/>
              </w:rPr>
            </w:pPr>
          </w:p>
        </w:tc>
      </w:tr>
    </w:tbl>
    <w:p w14:paraId="2F92FD65" w14:textId="77777777" w:rsidR="00D52178" w:rsidRPr="00E049DE" w:rsidRDefault="00D52178" w:rsidP="00D52178">
      <w:pPr>
        <w:pStyle w:val="Dokumentymonit"/>
        <w:tabs>
          <w:tab w:val="center" w:pos="4536"/>
          <w:tab w:val="left" w:pos="7596"/>
        </w:tabs>
        <w:spacing w:before="0"/>
        <w:jc w:val="left"/>
        <w:rPr>
          <w:rFonts w:ascii="Times New Roman" w:hAnsi="Times New Roman" w:cs="Times New Roman"/>
          <w:sz w:val="20"/>
          <w:szCs w:val="20"/>
        </w:rPr>
      </w:pPr>
    </w:p>
    <w:p w14:paraId="350FCEC1" w14:textId="77777777" w:rsidR="00D52178" w:rsidRPr="00E049DE" w:rsidRDefault="00D52178" w:rsidP="00D52178">
      <w:pPr>
        <w:pStyle w:val="Bezodstpw"/>
        <w:tabs>
          <w:tab w:val="center" w:pos="1134"/>
          <w:tab w:val="center" w:pos="4536"/>
          <w:tab w:val="center" w:pos="7938"/>
        </w:tabs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0"/>
          <w:szCs w:val="18"/>
          <w:u w:val="single"/>
        </w:rPr>
      </w:pPr>
    </w:p>
    <w:p w14:paraId="3A7B8B65" w14:textId="77777777" w:rsidR="00D52178" w:rsidRPr="00E049DE" w:rsidRDefault="00D52178" w:rsidP="00D52178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Komentarz</w:t>
      </w:r>
      <w:r>
        <w:rPr>
          <w:rStyle w:val="Odwoanieprzypisudolnego"/>
          <w:rFonts w:ascii="Times New Roman" w:hAnsi="Times New Roman" w:cs="Times New Roman"/>
          <w:b/>
          <w:bCs/>
        </w:rPr>
        <w:footnoteReference w:id="3"/>
      </w:r>
      <w:r>
        <w:rPr>
          <w:rFonts w:ascii="Times New Roman" w:hAnsi="Times New Roman" w:cs="Times New Roman"/>
          <w:b/>
          <w:bCs/>
        </w:rPr>
        <w:t>:</w:t>
      </w:r>
    </w:p>
    <w:p w14:paraId="309F6DE5" w14:textId="77777777" w:rsidR="00D52178" w:rsidRPr="00E049DE" w:rsidRDefault="00D52178" w:rsidP="00D52178">
      <w:pPr>
        <w:rPr>
          <w:rFonts w:ascii="Times New Roman" w:hAnsi="Times New Roman" w:cs="Times New Roman"/>
          <w:b/>
          <w:bCs/>
        </w:rPr>
      </w:pPr>
    </w:p>
    <w:p w14:paraId="6F47B99D" w14:textId="77777777" w:rsidR="00D52178" w:rsidRPr="00E049DE" w:rsidRDefault="00D52178" w:rsidP="00D52178">
      <w:pPr>
        <w:rPr>
          <w:rFonts w:ascii="Times New Roman" w:hAnsi="Times New Roman" w:cs="Times New Roman"/>
          <w:b/>
          <w:bCs/>
        </w:rPr>
      </w:pPr>
    </w:p>
    <w:p w14:paraId="2DA8AA8E" w14:textId="77777777" w:rsidR="00D52178" w:rsidRPr="00E049DE" w:rsidRDefault="00D52178" w:rsidP="00D52178">
      <w:pPr>
        <w:rPr>
          <w:rFonts w:ascii="Times New Roman" w:hAnsi="Times New Roman" w:cs="Times New Roman"/>
          <w:b/>
          <w:bCs/>
        </w:rPr>
      </w:pPr>
    </w:p>
    <w:p w14:paraId="3AA3E06E" w14:textId="77777777" w:rsidR="00D52178" w:rsidRPr="00E049DE" w:rsidRDefault="00D52178" w:rsidP="00D52178">
      <w:pPr>
        <w:pStyle w:val="Bezodstpw"/>
        <w:tabs>
          <w:tab w:val="center" w:pos="7797"/>
        </w:tabs>
        <w:spacing w:before="40" w:after="40" w:line="276" w:lineRule="auto"/>
        <w:jc w:val="right"/>
        <w:rPr>
          <w:rFonts w:ascii="Times New Roman" w:hAnsi="Times New Roman" w:cs="Times New Roman"/>
          <w:i/>
          <w:iCs/>
          <w:sz w:val="20"/>
          <w:szCs w:val="18"/>
        </w:rPr>
      </w:pPr>
      <w:r w:rsidRPr="00E049DE">
        <w:rPr>
          <w:rFonts w:ascii="Times New Roman" w:hAnsi="Times New Roman" w:cs="Times New Roman"/>
          <w:sz w:val="18"/>
          <w:szCs w:val="18"/>
        </w:rPr>
        <w:tab/>
        <w:t>………………………………</w:t>
      </w:r>
      <w:r w:rsidRPr="00E049DE">
        <w:rPr>
          <w:rFonts w:ascii="Times New Roman" w:hAnsi="Times New Roman" w:cs="Times New Roman"/>
          <w:sz w:val="18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>Podpis Studenta</w:t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  <w:r w:rsidRPr="00E049DE">
        <w:rPr>
          <w:rFonts w:ascii="Times New Roman" w:hAnsi="Times New Roman" w:cs="Times New Roman"/>
          <w:i/>
          <w:iCs/>
          <w:sz w:val="20"/>
          <w:szCs w:val="18"/>
        </w:rPr>
        <w:tab/>
      </w:r>
    </w:p>
    <w:p w14:paraId="3BE5A371" w14:textId="77777777" w:rsidR="00D52178" w:rsidRPr="00E049DE" w:rsidRDefault="00D52178" w:rsidP="00D52178">
      <w:pPr>
        <w:rPr>
          <w:rFonts w:ascii="Times New Roman" w:hAnsi="Times New Roman" w:cs="Times New Roman"/>
          <w:b/>
          <w:bCs/>
        </w:rPr>
      </w:pPr>
    </w:p>
    <w:p w14:paraId="73BC0AD4" w14:textId="77777777" w:rsidR="00D52178" w:rsidRDefault="00D52178" w:rsidP="00D52178">
      <w:pPr>
        <w:rPr>
          <w:rFonts w:ascii="Times New Roman" w:hAnsi="Times New Roman" w:cs="Times New Roman"/>
          <w:b/>
          <w:bCs/>
        </w:rPr>
      </w:pPr>
    </w:p>
    <w:p w14:paraId="0FF84C9F" w14:textId="77777777" w:rsidR="00D52178" w:rsidRDefault="00D52178" w:rsidP="00D52178">
      <w:pPr>
        <w:rPr>
          <w:rFonts w:ascii="Times New Roman" w:hAnsi="Times New Roman" w:cs="Times New Roman"/>
          <w:b/>
          <w:bCs/>
        </w:rPr>
      </w:pPr>
    </w:p>
    <w:p w14:paraId="6206A379" w14:textId="4DA35534" w:rsidR="00C97C77" w:rsidRPr="00E049DE" w:rsidRDefault="00C97C77" w:rsidP="00C97C77">
      <w:pPr>
        <w:rPr>
          <w:rFonts w:ascii="Times New Roman" w:hAnsi="Times New Roman" w:cs="Times New Roman"/>
        </w:rPr>
      </w:pPr>
    </w:p>
    <w:sectPr w:rsidR="00C97C77" w:rsidRPr="00E049DE" w:rsidSect="008D1AEF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3F7B1" w14:textId="77777777" w:rsidR="007E66A6" w:rsidRDefault="007E66A6">
      <w:pPr>
        <w:spacing w:after="0" w:line="240" w:lineRule="auto"/>
      </w:pPr>
      <w:r>
        <w:separator/>
      </w:r>
    </w:p>
  </w:endnote>
  <w:endnote w:type="continuationSeparator" w:id="0">
    <w:p w14:paraId="590F3039" w14:textId="77777777" w:rsidR="007E66A6" w:rsidRDefault="007E66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6631C" w14:textId="77777777" w:rsidR="007E66A6" w:rsidRDefault="007E66A6">
      <w:pPr>
        <w:spacing w:after="0" w:line="240" w:lineRule="auto"/>
      </w:pPr>
      <w:r>
        <w:separator/>
      </w:r>
    </w:p>
  </w:footnote>
  <w:footnote w:type="continuationSeparator" w:id="0">
    <w:p w14:paraId="2DC30CF7" w14:textId="77777777" w:rsidR="007E66A6" w:rsidRDefault="007E66A6">
      <w:pPr>
        <w:spacing w:after="0" w:line="240" w:lineRule="auto"/>
      </w:pPr>
      <w:r>
        <w:continuationSeparator/>
      </w:r>
    </w:p>
  </w:footnote>
  <w:footnote w:id="1">
    <w:p w14:paraId="65DB973C" w14:textId="16008E8A" w:rsidR="00E06CBA" w:rsidRPr="00E06CBA" w:rsidRDefault="00E06CBA">
      <w:pPr>
        <w:pStyle w:val="Tekstprzypisudolnego"/>
        <w:rPr>
          <w:rFonts w:ascii="Times New Roman" w:hAnsi="Times New Roman" w:cs="Times New Roman"/>
        </w:rPr>
      </w:pPr>
      <w:r w:rsidRPr="00E06CBA">
        <w:rPr>
          <w:rStyle w:val="Odwoanieprzypisudolnego"/>
          <w:rFonts w:ascii="Times New Roman" w:hAnsi="Times New Roman" w:cs="Times New Roman"/>
        </w:rPr>
        <w:footnoteRef/>
      </w:r>
      <w:r w:rsidRPr="00E06CBA">
        <w:rPr>
          <w:rFonts w:ascii="Times New Roman" w:hAnsi="Times New Roman" w:cs="Times New Roman"/>
        </w:rPr>
        <w:t xml:space="preserve"> nieobowiązkowy</w:t>
      </w:r>
    </w:p>
  </w:footnote>
  <w:footnote w:id="2">
    <w:p w14:paraId="31BD72CD" w14:textId="77777777" w:rsidR="00D52178" w:rsidRPr="00E06CBA" w:rsidRDefault="00D52178" w:rsidP="00D52178">
      <w:pPr>
        <w:pStyle w:val="Tekstprzypisudolnego"/>
        <w:rPr>
          <w:rFonts w:ascii="Times New Roman" w:hAnsi="Times New Roman" w:cs="Times New Roman"/>
        </w:rPr>
      </w:pPr>
      <w:r w:rsidRPr="00E06CBA">
        <w:rPr>
          <w:rStyle w:val="Odwoanieprzypisudolnego"/>
          <w:rFonts w:ascii="Times New Roman" w:hAnsi="Times New Roman" w:cs="Times New Roman"/>
        </w:rPr>
        <w:footnoteRef/>
      </w:r>
      <w:r w:rsidRPr="00E06CBA">
        <w:rPr>
          <w:rFonts w:ascii="Times New Roman" w:hAnsi="Times New Roman" w:cs="Times New Roman"/>
        </w:rPr>
        <w:t xml:space="preserve"> nieobowiązkowy</w:t>
      </w:r>
    </w:p>
  </w:footnote>
  <w:footnote w:id="3">
    <w:p w14:paraId="56FFC7B6" w14:textId="77777777" w:rsidR="00D52178" w:rsidRPr="00E06CBA" w:rsidRDefault="00D52178" w:rsidP="00D52178">
      <w:pPr>
        <w:pStyle w:val="Tekstprzypisudolnego"/>
        <w:rPr>
          <w:rFonts w:ascii="Times New Roman" w:hAnsi="Times New Roman" w:cs="Times New Roman"/>
        </w:rPr>
      </w:pPr>
      <w:r w:rsidRPr="00E06CBA">
        <w:rPr>
          <w:rStyle w:val="Odwoanieprzypisudolnego"/>
          <w:rFonts w:ascii="Times New Roman" w:hAnsi="Times New Roman" w:cs="Times New Roman"/>
        </w:rPr>
        <w:footnoteRef/>
      </w:r>
      <w:r w:rsidRPr="00E06CBA">
        <w:rPr>
          <w:rFonts w:ascii="Times New Roman" w:hAnsi="Times New Roman" w:cs="Times New Roman"/>
        </w:rPr>
        <w:t xml:space="preserve"> nieobowiązkowy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877"/>
    <w:multiLevelType w:val="hybridMultilevel"/>
    <w:tmpl w:val="71343004"/>
    <w:lvl w:ilvl="0" w:tplc="141A9276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F3F3F"/>
    <w:multiLevelType w:val="hybridMultilevel"/>
    <w:tmpl w:val="356AAB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432E6F"/>
    <w:multiLevelType w:val="hybridMultilevel"/>
    <w:tmpl w:val="992C974E"/>
    <w:lvl w:ilvl="0" w:tplc="7BF6F5B4">
      <w:start w:val="1"/>
      <w:numFmt w:val="decimal"/>
      <w:lvlText w:val="EK%1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6C711C"/>
    <w:multiLevelType w:val="hybridMultilevel"/>
    <w:tmpl w:val="1396E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8B3D41"/>
    <w:multiLevelType w:val="hybridMultilevel"/>
    <w:tmpl w:val="F8823712"/>
    <w:lvl w:ilvl="0" w:tplc="9B22F49C">
      <w:start w:val="1"/>
      <w:numFmt w:val="decimal"/>
      <w:lvlText w:val="EK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5708455">
    <w:abstractNumId w:val="2"/>
  </w:num>
  <w:num w:numId="2" w16cid:durableId="212356666">
    <w:abstractNumId w:val="4"/>
  </w:num>
  <w:num w:numId="3" w16cid:durableId="171074364">
    <w:abstractNumId w:val="0"/>
  </w:num>
  <w:num w:numId="4" w16cid:durableId="2014600496">
    <w:abstractNumId w:val="3"/>
  </w:num>
  <w:num w:numId="5" w16cid:durableId="7965318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60A"/>
    <w:rsid w:val="00020849"/>
    <w:rsid w:val="00020B01"/>
    <w:rsid w:val="000245C8"/>
    <w:rsid w:val="00050323"/>
    <w:rsid w:val="00063498"/>
    <w:rsid w:val="000746E5"/>
    <w:rsid w:val="00092BFF"/>
    <w:rsid w:val="000A3683"/>
    <w:rsid w:val="000C00F3"/>
    <w:rsid w:val="000C51BE"/>
    <w:rsid w:val="000F06FA"/>
    <w:rsid w:val="000F12E4"/>
    <w:rsid w:val="000F2F6F"/>
    <w:rsid w:val="000F587D"/>
    <w:rsid w:val="000F77C2"/>
    <w:rsid w:val="00120890"/>
    <w:rsid w:val="00132A17"/>
    <w:rsid w:val="00132BE0"/>
    <w:rsid w:val="00181614"/>
    <w:rsid w:val="001A1CE8"/>
    <w:rsid w:val="001A720C"/>
    <w:rsid w:val="00200761"/>
    <w:rsid w:val="00200D4C"/>
    <w:rsid w:val="0021102F"/>
    <w:rsid w:val="00221B18"/>
    <w:rsid w:val="00241974"/>
    <w:rsid w:val="00245DFE"/>
    <w:rsid w:val="00290698"/>
    <w:rsid w:val="00294687"/>
    <w:rsid w:val="002B126D"/>
    <w:rsid w:val="002D3EDA"/>
    <w:rsid w:val="002E4E83"/>
    <w:rsid w:val="002E6B84"/>
    <w:rsid w:val="00341E01"/>
    <w:rsid w:val="00344741"/>
    <w:rsid w:val="00351FB7"/>
    <w:rsid w:val="0036625F"/>
    <w:rsid w:val="003726D0"/>
    <w:rsid w:val="003819C5"/>
    <w:rsid w:val="00384807"/>
    <w:rsid w:val="003A7DD8"/>
    <w:rsid w:val="003C06ED"/>
    <w:rsid w:val="003C32F2"/>
    <w:rsid w:val="00402B2F"/>
    <w:rsid w:val="00421B00"/>
    <w:rsid w:val="0042361C"/>
    <w:rsid w:val="00442562"/>
    <w:rsid w:val="004833A8"/>
    <w:rsid w:val="004A2CCA"/>
    <w:rsid w:val="004C1D66"/>
    <w:rsid w:val="004C4CC5"/>
    <w:rsid w:val="004E0489"/>
    <w:rsid w:val="004E2D82"/>
    <w:rsid w:val="004E5F5E"/>
    <w:rsid w:val="00505C92"/>
    <w:rsid w:val="00515569"/>
    <w:rsid w:val="005256F5"/>
    <w:rsid w:val="005477C9"/>
    <w:rsid w:val="00556B1D"/>
    <w:rsid w:val="005759F5"/>
    <w:rsid w:val="005926F2"/>
    <w:rsid w:val="005A1804"/>
    <w:rsid w:val="005A44E2"/>
    <w:rsid w:val="005B7221"/>
    <w:rsid w:val="005F7714"/>
    <w:rsid w:val="00600C19"/>
    <w:rsid w:val="00623688"/>
    <w:rsid w:val="006429E4"/>
    <w:rsid w:val="00657A6A"/>
    <w:rsid w:val="006619BF"/>
    <w:rsid w:val="006634A6"/>
    <w:rsid w:val="00665514"/>
    <w:rsid w:val="0069460A"/>
    <w:rsid w:val="00694758"/>
    <w:rsid w:val="00720F6B"/>
    <w:rsid w:val="00726406"/>
    <w:rsid w:val="007350DF"/>
    <w:rsid w:val="00741A49"/>
    <w:rsid w:val="007466A1"/>
    <w:rsid w:val="007604D5"/>
    <w:rsid w:val="00775B13"/>
    <w:rsid w:val="00792576"/>
    <w:rsid w:val="007936F6"/>
    <w:rsid w:val="00795AE7"/>
    <w:rsid w:val="00796116"/>
    <w:rsid w:val="007A7702"/>
    <w:rsid w:val="007C0993"/>
    <w:rsid w:val="007E66A6"/>
    <w:rsid w:val="007E798A"/>
    <w:rsid w:val="007F5C5D"/>
    <w:rsid w:val="00810DDF"/>
    <w:rsid w:val="008346D2"/>
    <w:rsid w:val="00835735"/>
    <w:rsid w:val="0087209E"/>
    <w:rsid w:val="008949B3"/>
    <w:rsid w:val="008A44EF"/>
    <w:rsid w:val="008A7048"/>
    <w:rsid w:val="008B7859"/>
    <w:rsid w:val="008D1AEF"/>
    <w:rsid w:val="008F7588"/>
    <w:rsid w:val="00973A71"/>
    <w:rsid w:val="00980054"/>
    <w:rsid w:val="00987D95"/>
    <w:rsid w:val="0099264B"/>
    <w:rsid w:val="00995EA6"/>
    <w:rsid w:val="009A32B8"/>
    <w:rsid w:val="009B4C30"/>
    <w:rsid w:val="009E59B3"/>
    <w:rsid w:val="00A134D1"/>
    <w:rsid w:val="00A26A5F"/>
    <w:rsid w:val="00A304D7"/>
    <w:rsid w:val="00A36CCB"/>
    <w:rsid w:val="00A608A2"/>
    <w:rsid w:val="00A81089"/>
    <w:rsid w:val="00A92202"/>
    <w:rsid w:val="00A923AE"/>
    <w:rsid w:val="00AA5F50"/>
    <w:rsid w:val="00AB2628"/>
    <w:rsid w:val="00AC3BE8"/>
    <w:rsid w:val="00AD1682"/>
    <w:rsid w:val="00AD36DB"/>
    <w:rsid w:val="00B02775"/>
    <w:rsid w:val="00B14059"/>
    <w:rsid w:val="00B26317"/>
    <w:rsid w:val="00B6502C"/>
    <w:rsid w:val="00B94596"/>
    <w:rsid w:val="00BA42A2"/>
    <w:rsid w:val="00BA5E3F"/>
    <w:rsid w:val="00BC25D5"/>
    <w:rsid w:val="00BC4BC3"/>
    <w:rsid w:val="00BF2141"/>
    <w:rsid w:val="00C0569B"/>
    <w:rsid w:val="00C10CA4"/>
    <w:rsid w:val="00C2002D"/>
    <w:rsid w:val="00C43D37"/>
    <w:rsid w:val="00C6672B"/>
    <w:rsid w:val="00C72F0E"/>
    <w:rsid w:val="00C81B58"/>
    <w:rsid w:val="00C97C77"/>
    <w:rsid w:val="00CA78D0"/>
    <w:rsid w:val="00CB3D45"/>
    <w:rsid w:val="00CE7C11"/>
    <w:rsid w:val="00CF6FD3"/>
    <w:rsid w:val="00D12E01"/>
    <w:rsid w:val="00D42BA8"/>
    <w:rsid w:val="00D5187F"/>
    <w:rsid w:val="00D52178"/>
    <w:rsid w:val="00D56D55"/>
    <w:rsid w:val="00D77AD5"/>
    <w:rsid w:val="00DF1DAB"/>
    <w:rsid w:val="00E049DE"/>
    <w:rsid w:val="00E06CBA"/>
    <w:rsid w:val="00E11CA6"/>
    <w:rsid w:val="00E213B8"/>
    <w:rsid w:val="00E24332"/>
    <w:rsid w:val="00E40E12"/>
    <w:rsid w:val="00E52C42"/>
    <w:rsid w:val="00E7055E"/>
    <w:rsid w:val="00EA6E03"/>
    <w:rsid w:val="00EB37BD"/>
    <w:rsid w:val="00EC3EE2"/>
    <w:rsid w:val="00EE681C"/>
    <w:rsid w:val="00EF04B8"/>
    <w:rsid w:val="00F125CE"/>
    <w:rsid w:val="00F14C9B"/>
    <w:rsid w:val="00F52946"/>
    <w:rsid w:val="00F66420"/>
    <w:rsid w:val="00F733C7"/>
    <w:rsid w:val="00F816D8"/>
    <w:rsid w:val="00F8541F"/>
    <w:rsid w:val="00FC4060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EC68F45"/>
  <w15:docId w15:val="{3401339B-86AC-45E3-B6E4-8D631A748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9460A"/>
    <w:pPr>
      <w:spacing w:after="200" w:line="276" w:lineRule="auto"/>
    </w:pPr>
    <w:rPr>
      <w:rFonts w:ascii="Calibri" w:eastAsia="Calibri" w:hAnsi="Calibri" w:cs="Calibri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460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99"/>
    <w:qFormat/>
    <w:rsid w:val="0069460A"/>
    <w:pPr>
      <w:spacing w:after="0" w:line="240" w:lineRule="auto"/>
    </w:pPr>
    <w:rPr>
      <w:rFonts w:ascii="Calibri" w:eastAsia="Calibri" w:hAnsi="Calibri" w:cs="Calibri"/>
    </w:rPr>
  </w:style>
  <w:style w:type="paragraph" w:customStyle="1" w:styleId="Dokumentymonit">
    <w:name w:val="Dokumenty_monit"/>
    <w:basedOn w:val="Nagwek3"/>
    <w:link w:val="DokumentymonitZnak"/>
    <w:uiPriority w:val="99"/>
    <w:rsid w:val="0069460A"/>
    <w:pPr>
      <w:spacing w:before="200"/>
      <w:jc w:val="center"/>
    </w:pPr>
    <w:rPr>
      <w:rFonts w:ascii="Cambria" w:eastAsia="Times New Roman" w:hAnsi="Cambria" w:cs="Cambria"/>
      <w:b/>
      <w:bCs/>
      <w:color w:val="auto"/>
      <w:sz w:val="22"/>
      <w:szCs w:val="22"/>
    </w:rPr>
  </w:style>
  <w:style w:type="character" w:customStyle="1" w:styleId="DokumentymonitZnak">
    <w:name w:val="Dokumenty_monit Znak"/>
    <w:link w:val="Dokumentymonit"/>
    <w:uiPriority w:val="99"/>
    <w:rsid w:val="0069460A"/>
    <w:rPr>
      <w:rFonts w:ascii="Cambria" w:eastAsia="Times New Roman" w:hAnsi="Cambria" w:cs="Cambria"/>
      <w:b/>
      <w:bCs/>
    </w:rPr>
  </w:style>
  <w:style w:type="paragraph" w:styleId="Nagwek">
    <w:name w:val="header"/>
    <w:basedOn w:val="Normalny"/>
    <w:link w:val="NagwekZnak"/>
    <w:uiPriority w:val="99"/>
    <w:unhideWhenUsed/>
    <w:rsid w:val="0069460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9460A"/>
    <w:rPr>
      <w:rFonts w:ascii="Calibri" w:eastAsia="Calibri" w:hAnsi="Calibri" w:cs="Calibri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460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32A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A17"/>
    <w:rPr>
      <w:rFonts w:ascii="Calibri" w:eastAsia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2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2D8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466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466A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466A1"/>
    <w:rPr>
      <w:rFonts w:ascii="Calibri" w:eastAsia="Calibri" w:hAnsi="Calibri" w:cs="Calibri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466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466A1"/>
    <w:rPr>
      <w:rFonts w:ascii="Calibri" w:eastAsia="Calibri" w:hAnsi="Calibri" w:cs="Calibri"/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8B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table" w:styleId="Tabela-Siatka">
    <w:name w:val="Table Grid"/>
    <w:basedOn w:val="Standardowy"/>
    <w:uiPriority w:val="59"/>
    <w:rsid w:val="00C72F0E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72F0E"/>
    <w:pPr>
      <w:ind w:left="720"/>
      <w:contextualSpacing/>
    </w:pPr>
    <w:rPr>
      <w:rFonts w:asciiTheme="minorHAnsi" w:eastAsiaTheme="minorEastAsia" w:hAnsiTheme="minorHAnsi" w:cstheme="minorBidi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7AD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7AD5"/>
    <w:rPr>
      <w:rFonts w:ascii="Calibri" w:eastAsia="Calibri" w:hAnsi="Calibri" w:cs="Calibr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7A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0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42FE9-D2F9-4943-86CE-834DAAB9B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842</Words>
  <Characters>5057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Siderska</dc:creator>
  <cp:lastModifiedBy>Recenzent</cp:lastModifiedBy>
  <cp:revision>10</cp:revision>
  <dcterms:created xsi:type="dcterms:W3CDTF">2018-07-09T07:32:00Z</dcterms:created>
  <dcterms:modified xsi:type="dcterms:W3CDTF">2024-01-18T04:23:00Z</dcterms:modified>
</cp:coreProperties>
</file>